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5F9FC" w14:textId="77777777" w:rsidR="00FA69FF" w:rsidRPr="00FA69FF" w:rsidRDefault="00FA69FF" w:rsidP="00FA69F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Консультация для педагогов</w:t>
      </w:r>
    </w:p>
    <w:p w14:paraId="617E21CB" w14:textId="7B09CCF9" w:rsidR="00FA69FF" w:rsidRPr="00FA69FF" w:rsidRDefault="00FA69FF" w:rsidP="00FA69F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Тема: «Развитие словообразования у дошкольников посредством дидактических игр и упражнений»</w:t>
      </w:r>
    </w:p>
    <w:p w14:paraId="3EE34090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Словообразование — важнейшая часть речевого развития ребёнка-дошкольника. Оно способствует не только расширению словарного запаса, но и развитию мышления, грамматического строя речи, воображения и коммуникативных умений.</w:t>
      </w:r>
    </w:p>
    <w:p w14:paraId="78E96799" w14:textId="420963F8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Дети 5–6 лет активно экспериментируют со словами, придумывают новые, и это естественный процесс развития языка. Задача педагога — направить это любопытство в нужное русло, формируя осознанное владение моделями словообразования в игровой форме.</w:t>
      </w:r>
    </w:p>
    <w:p w14:paraId="62714E45" w14:textId="18CE7CD0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69FF">
        <w:rPr>
          <w:rFonts w:ascii="Times New Roman" w:hAnsi="Times New Roman" w:cs="Times New Roman"/>
          <w:b/>
          <w:bCs/>
          <w:sz w:val="28"/>
          <w:szCs w:val="28"/>
        </w:rPr>
        <w:t>Цели и задачи работы по развитию словообразования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DC600FE" w14:textId="792BC4F8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FA69FF">
        <w:rPr>
          <w:rFonts w:ascii="Times New Roman" w:hAnsi="Times New Roman" w:cs="Times New Roman"/>
          <w:sz w:val="28"/>
          <w:szCs w:val="28"/>
        </w:rPr>
        <w:t>азвитие у детей способности осознанно образовывать новые слова по моделям русского языка через игровые и речевые упражнения.</w:t>
      </w:r>
    </w:p>
    <w:p w14:paraId="17C384E8" w14:textId="5490C160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FA69FF">
        <w:rPr>
          <w:rFonts w:ascii="Times New Roman" w:hAnsi="Times New Roman" w:cs="Times New Roman"/>
          <w:sz w:val="28"/>
          <w:szCs w:val="28"/>
        </w:rPr>
        <w:t xml:space="preserve">ормировать у детей </w:t>
      </w:r>
      <w:r w:rsidRPr="00FA69FF">
        <w:rPr>
          <w:rFonts w:ascii="Times New Roman" w:hAnsi="Times New Roman" w:cs="Times New Roman"/>
          <w:sz w:val="28"/>
          <w:szCs w:val="28"/>
        </w:rPr>
        <w:t>интерес, к слову,</w:t>
      </w:r>
      <w:r w:rsidRPr="00FA69FF">
        <w:rPr>
          <w:rFonts w:ascii="Times New Roman" w:hAnsi="Times New Roman" w:cs="Times New Roman"/>
          <w:sz w:val="28"/>
          <w:szCs w:val="28"/>
        </w:rPr>
        <w:t xml:space="preserve"> и его структуре</w:t>
      </w:r>
      <w:r>
        <w:rPr>
          <w:rFonts w:ascii="Times New Roman" w:hAnsi="Times New Roman" w:cs="Times New Roman"/>
          <w:sz w:val="28"/>
          <w:szCs w:val="28"/>
        </w:rPr>
        <w:t>; з</w:t>
      </w:r>
      <w:r w:rsidRPr="00FA69FF">
        <w:rPr>
          <w:rFonts w:ascii="Times New Roman" w:hAnsi="Times New Roman" w:cs="Times New Roman"/>
          <w:sz w:val="28"/>
          <w:szCs w:val="28"/>
        </w:rPr>
        <w:t>акреплять знания о частях слова (основа, суффиксы, приставки)</w:t>
      </w:r>
      <w:r>
        <w:rPr>
          <w:rFonts w:ascii="Times New Roman" w:hAnsi="Times New Roman" w:cs="Times New Roman"/>
          <w:sz w:val="28"/>
          <w:szCs w:val="28"/>
        </w:rPr>
        <w:t>; р</w:t>
      </w:r>
      <w:r w:rsidRPr="00FA69FF">
        <w:rPr>
          <w:rFonts w:ascii="Times New Roman" w:hAnsi="Times New Roman" w:cs="Times New Roman"/>
          <w:sz w:val="28"/>
          <w:szCs w:val="28"/>
        </w:rPr>
        <w:t>азвивать чувство языка — способность правильно употреблять производные слова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FA69FF">
        <w:rPr>
          <w:rFonts w:ascii="Times New Roman" w:hAnsi="Times New Roman" w:cs="Times New Roman"/>
          <w:sz w:val="28"/>
          <w:szCs w:val="28"/>
        </w:rPr>
        <w:t>богащать активный словарь</w:t>
      </w:r>
      <w:r>
        <w:rPr>
          <w:rFonts w:ascii="Times New Roman" w:hAnsi="Times New Roman" w:cs="Times New Roman"/>
          <w:sz w:val="28"/>
          <w:szCs w:val="28"/>
        </w:rPr>
        <w:t>; в</w:t>
      </w:r>
      <w:r w:rsidRPr="00FA69FF">
        <w:rPr>
          <w:rFonts w:ascii="Times New Roman" w:hAnsi="Times New Roman" w:cs="Times New Roman"/>
          <w:sz w:val="28"/>
          <w:szCs w:val="28"/>
        </w:rPr>
        <w:t>оспитывать внимательность к звучанию и смыслу слова.</w:t>
      </w:r>
    </w:p>
    <w:p w14:paraId="039B8811" w14:textId="432F9CD8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Возрастные особенности детей 5–6 лет</w:t>
      </w:r>
    </w:p>
    <w:p w14:paraId="53F6FEAF" w14:textId="505769E6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69FF">
        <w:rPr>
          <w:rFonts w:ascii="Times New Roman" w:hAnsi="Times New Roman" w:cs="Times New Roman"/>
          <w:b/>
          <w:bCs/>
          <w:sz w:val="28"/>
          <w:szCs w:val="28"/>
        </w:rPr>
        <w:t>К старшему дошкольному возрасту дети:</w:t>
      </w:r>
    </w:p>
    <w:p w14:paraId="0E464CA1" w14:textId="44867738" w:rsidR="00FA69FF" w:rsidRPr="00FA69FF" w:rsidRDefault="00FA69FF" w:rsidP="00FA69F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активно пользуются образованием уменьшительно-ласкательных форм (кот — котик, дом — домик);</w:t>
      </w:r>
    </w:p>
    <w:p w14:paraId="3EE18084" w14:textId="721B48D9" w:rsidR="00FA69FF" w:rsidRPr="00FA69FF" w:rsidRDefault="00FA69FF" w:rsidP="00FA69F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начинают осознавать смысл суффиксов и приставок;</w:t>
      </w:r>
    </w:p>
    <w:p w14:paraId="253A7FCC" w14:textId="1DCC2FAD" w:rsidR="00FA69FF" w:rsidRPr="00FA69FF" w:rsidRDefault="00FA69FF" w:rsidP="00FA69F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способны выделять родственные слова (лес — лесник — лесной);</w:t>
      </w:r>
    </w:p>
    <w:p w14:paraId="11FDD1D7" w14:textId="03566B63" w:rsidR="00FA69FF" w:rsidRPr="00FA69FF" w:rsidRDefault="00FA69FF" w:rsidP="00FA69F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испытывают интерес к «играм со словами».</w:t>
      </w:r>
    </w:p>
    <w:p w14:paraId="183D1A2F" w14:textId="25625795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Именно поэтому дидактическая игра является оптимальной формой работы, объединяющей обучение и увлекательную деятельность.</w:t>
      </w:r>
    </w:p>
    <w:p w14:paraId="6990A42F" w14:textId="68C8E844" w:rsidR="00FA69FF" w:rsidRPr="00C148F3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48F3">
        <w:rPr>
          <w:rFonts w:ascii="Times New Roman" w:hAnsi="Times New Roman" w:cs="Times New Roman"/>
          <w:b/>
          <w:bCs/>
          <w:sz w:val="28"/>
          <w:szCs w:val="28"/>
        </w:rPr>
        <w:t>Методические приёмы и формы работы</w:t>
      </w:r>
      <w:r w:rsidR="00C148F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3023453" w14:textId="4442F39C" w:rsidR="00FA69FF" w:rsidRPr="00C148F3" w:rsidRDefault="00FA69FF" w:rsidP="00C148F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дидактические игры;</w:t>
      </w:r>
    </w:p>
    <w:p w14:paraId="7087964A" w14:textId="2E335F13" w:rsidR="00FA69FF" w:rsidRPr="00C148F3" w:rsidRDefault="00FA69FF" w:rsidP="00C148F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игровые упражнения на словообразование;</w:t>
      </w:r>
    </w:p>
    <w:p w14:paraId="627BF52F" w14:textId="0FB9C918" w:rsidR="00FA69FF" w:rsidRPr="00C148F3" w:rsidRDefault="00FA69FF" w:rsidP="00C148F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речевые творческие задания;</w:t>
      </w:r>
    </w:p>
    <w:p w14:paraId="0CD6F5BC" w14:textId="3C79607E" w:rsidR="00FA69FF" w:rsidRPr="00C148F3" w:rsidRDefault="00FA69FF" w:rsidP="00C148F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использование художественных текстов, стихов, потешек;</w:t>
      </w:r>
    </w:p>
    <w:p w14:paraId="02ACBB46" w14:textId="77777777" w:rsidR="00C148F3" w:rsidRDefault="00FA69FF" w:rsidP="00C148F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словотворчество на основе наблюдений и ситуаций из жизни детей.</w:t>
      </w:r>
    </w:p>
    <w:p w14:paraId="2170D6D3" w14:textId="2E03C5E1" w:rsidR="00FA69FF" w:rsidRPr="00C148F3" w:rsidRDefault="00FA69FF" w:rsidP="00C148F3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48F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Примеры дидактических игр и упражнений</w:t>
      </w:r>
      <w:r w:rsidR="00C148F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B37CDC4" w14:textId="1403C013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«Кто что делает?»</w:t>
      </w:r>
    </w:p>
    <w:p w14:paraId="36DDC5C0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 учить образовывать существительные по глаголам.</w:t>
      </w:r>
    </w:p>
    <w:p w14:paraId="6F9B0BF7" w14:textId="47CF66E3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Ход: педагог называет глагол (рисует, лечит, строит), дети называют человека, который это делает: рисует – художник, лечит – врач, строит – строитель.</w:t>
      </w:r>
    </w:p>
    <w:p w14:paraId="34B127B2" w14:textId="54A19425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«Чей домик?»</w:t>
      </w:r>
    </w:p>
    <w:p w14:paraId="0B4C9ACE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 образование существительных с уменьшительно-ласкательными суффиксами.</w:t>
      </w:r>
    </w:p>
    <w:p w14:paraId="42FFD34A" w14:textId="73B6B9C3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Ход: педагог показывает картинку: дом, дети подбирают: домик, домище, домишко — обсуждают различие в значении.</w:t>
      </w:r>
    </w:p>
    <w:p w14:paraId="659D3735" w14:textId="69B29914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«Скажи наоборот»</w:t>
      </w:r>
    </w:p>
    <w:p w14:paraId="5B5BD4C7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 образование антонимов с помощью приставок.</w:t>
      </w:r>
    </w:p>
    <w:p w14:paraId="6CFEBF0A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Примеры:</w:t>
      </w:r>
    </w:p>
    <w:p w14:paraId="3DF041E3" w14:textId="55CF5913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согрел — остудил, построил — разрушил, сказал — пересказал.</w:t>
      </w:r>
    </w:p>
    <w:p w14:paraId="6FAD9CC6" w14:textId="6BCC438D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«Назови детёныша»</w:t>
      </w:r>
    </w:p>
    <w:p w14:paraId="0D3A11D3" w14:textId="16486492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 учить образовывать слова по моделям: кошка — котёнок, утка — утёнок, лошадь — жеребёнок.</w:t>
      </w:r>
    </w:p>
    <w:p w14:paraId="00814F63" w14:textId="33BCFD40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«Скажи ласково»</w:t>
      </w:r>
    </w:p>
    <w:p w14:paraId="7BCF2F1A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 образование уменьшительно-ласкательных форм.</w:t>
      </w:r>
    </w:p>
    <w:p w14:paraId="2B83D999" w14:textId="744C43FB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Пример: рука — ручка, зайчик — зайчонок, стол — столик.</w:t>
      </w:r>
    </w:p>
    <w:p w14:paraId="2EFC116F" w14:textId="3D587382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«Что получится?»</w:t>
      </w:r>
    </w:p>
    <w:p w14:paraId="17359F93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 образование существительных с помощью суффиксов, обозначающих предмет.</w:t>
      </w:r>
    </w:p>
    <w:p w14:paraId="11FB6ED9" w14:textId="05540D9C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Ход: педагог называет действие: пишет — что получится? — письмо, моет — мойка, строит — стройка.</w:t>
      </w:r>
    </w:p>
    <w:p w14:paraId="040A80A1" w14:textId="26053C8C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«Волшебные приставки»</w:t>
      </w:r>
    </w:p>
    <w:p w14:paraId="21F55EC1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 показать значение приставок и их влияние на смысл слова.</w:t>
      </w:r>
    </w:p>
    <w:p w14:paraId="1E556511" w14:textId="31F08DE5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Пример: бежать — прибежать — убежать — выбежать — забежать.</w:t>
      </w:r>
    </w:p>
    <w:p w14:paraId="21983848" w14:textId="3C3B8F0F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«Составь семью слов»</w:t>
      </w:r>
    </w:p>
    <w:p w14:paraId="67B3E990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 формировать понятие о родственных словах.</w:t>
      </w:r>
    </w:p>
    <w:p w14:paraId="29C7E9FD" w14:textId="25FA245B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Пример: лес, лесник, лесной, подлесок, лесочек.</w:t>
      </w:r>
    </w:p>
    <w:p w14:paraId="3D7C8DFB" w14:textId="3F07A303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«Кто как зовётся?»</w:t>
      </w:r>
    </w:p>
    <w:p w14:paraId="6E5FA322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lastRenderedPageBreak/>
        <w:t>Цель: учить образовывать названия профессий.</w:t>
      </w:r>
    </w:p>
    <w:p w14:paraId="7F150A89" w14:textId="23058FD8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Пример: школа — школьник, цирк — артист, музыка — музыкант.</w:t>
      </w:r>
    </w:p>
    <w:p w14:paraId="38818E10" w14:textId="67E69CCF" w:rsidR="00FA69FF" w:rsidRPr="00C148F3" w:rsidRDefault="00FA69FF" w:rsidP="00C148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8F3">
        <w:rPr>
          <w:rFonts w:ascii="Times New Roman" w:hAnsi="Times New Roman" w:cs="Times New Roman"/>
          <w:sz w:val="28"/>
          <w:szCs w:val="28"/>
        </w:rPr>
        <w:t>Игра «Сказочные слова»</w:t>
      </w:r>
    </w:p>
    <w:p w14:paraId="5D33BECC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Цель: развитие творческого словообразования.</w:t>
      </w:r>
    </w:p>
    <w:p w14:paraId="252B80C9" w14:textId="77777777" w:rsidR="00FA69FF" w:rsidRPr="00FA69FF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Ход: дети придумывают «новые слова» и объясняют их смысл.</w:t>
      </w:r>
    </w:p>
    <w:p w14:paraId="25D45205" w14:textId="151AAD82" w:rsidR="00FA69FF" w:rsidRPr="00FA69FF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Например: летающий дом — домолёт, зверь, который поёт — певзверь.</w:t>
      </w:r>
    </w:p>
    <w:p w14:paraId="13EBAE26" w14:textId="7AAFE011" w:rsidR="00FA69FF" w:rsidRPr="00C148F3" w:rsidRDefault="00FA69FF" w:rsidP="00C148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48F3">
        <w:rPr>
          <w:rFonts w:ascii="Times New Roman" w:hAnsi="Times New Roman" w:cs="Times New Roman"/>
          <w:b/>
          <w:bCs/>
          <w:sz w:val="28"/>
          <w:szCs w:val="28"/>
        </w:rPr>
        <w:t>Советы педагогу</w:t>
      </w:r>
    </w:p>
    <w:p w14:paraId="22F23790" w14:textId="70C173A1" w:rsidR="00FA69FF" w:rsidRPr="00FB4496" w:rsidRDefault="00FA69FF" w:rsidP="00FB449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Подбирать игры с учётом речевого уровня группы.</w:t>
      </w:r>
    </w:p>
    <w:p w14:paraId="58D73238" w14:textId="4E33390B" w:rsidR="00FA69FF" w:rsidRPr="00FB4496" w:rsidRDefault="00FA69FF" w:rsidP="00FB449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Обязательно сопровождать игру объяснением смысла новых слов.</w:t>
      </w:r>
    </w:p>
    <w:p w14:paraId="079D87B9" w14:textId="43DEDC03" w:rsidR="00FA69FF" w:rsidRPr="00FB4496" w:rsidRDefault="00FA69FF" w:rsidP="00FB449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Поощрять творческое словообразование (даже «ошибочное» на первый взгляд).</w:t>
      </w:r>
    </w:p>
    <w:p w14:paraId="7BDBC7DA" w14:textId="3EE6C4AE" w:rsidR="00FA69FF" w:rsidRPr="00FB4496" w:rsidRDefault="00FA69FF" w:rsidP="00FB449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Использовать игровые персонажи (Буквоежка, Словоед, Волшебный суффикс).</w:t>
      </w:r>
    </w:p>
    <w:p w14:paraId="3B16E9AB" w14:textId="33DAA5F3" w:rsidR="00FA69FF" w:rsidRPr="00FB4496" w:rsidRDefault="00FA69FF" w:rsidP="00FB449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Включать родителей: проводить домашние игры со словами.</w:t>
      </w:r>
    </w:p>
    <w:p w14:paraId="547CB107" w14:textId="09355574" w:rsidR="00FA69FF" w:rsidRPr="00FB4496" w:rsidRDefault="00FA69FF" w:rsidP="00FB449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4496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</w:t>
      </w:r>
      <w:r w:rsidR="00FB449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6AB9C8F" w14:textId="79897772" w:rsidR="00FA69FF" w:rsidRPr="00FB4496" w:rsidRDefault="00FA69FF" w:rsidP="00FB4496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Расширение словаря детей.</w:t>
      </w:r>
    </w:p>
    <w:p w14:paraId="53FAB120" w14:textId="24DCB1C1" w:rsidR="00FA69FF" w:rsidRPr="00FB4496" w:rsidRDefault="00FA69FF" w:rsidP="00FB4496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Осознанное употребление слов, образованных по правилам.</w:t>
      </w:r>
    </w:p>
    <w:p w14:paraId="214E3F00" w14:textId="34B33FB3" w:rsidR="00FA69FF" w:rsidRPr="00FB4496" w:rsidRDefault="00FA69FF" w:rsidP="00FB4496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Повышение интереса к речи и языковому творчеству.</w:t>
      </w:r>
    </w:p>
    <w:p w14:paraId="4142C9D3" w14:textId="55B193D6" w:rsidR="00FA69FF" w:rsidRPr="00FB4496" w:rsidRDefault="00FA69FF" w:rsidP="00FB4496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Развитие грамматического строя речи.</w:t>
      </w:r>
    </w:p>
    <w:p w14:paraId="3A456FA1" w14:textId="77777777" w:rsidR="00FA69FF" w:rsidRPr="00FB4496" w:rsidRDefault="00FA69FF" w:rsidP="00FB4496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496">
        <w:rPr>
          <w:rFonts w:ascii="Times New Roman" w:hAnsi="Times New Roman" w:cs="Times New Roman"/>
          <w:sz w:val="28"/>
          <w:szCs w:val="28"/>
        </w:rPr>
        <w:t>Формирование языкового чутья.</w:t>
      </w:r>
    </w:p>
    <w:p w14:paraId="3847298D" w14:textId="77777777" w:rsidR="00FA69FF" w:rsidRPr="00FA69FF" w:rsidRDefault="00FA69FF" w:rsidP="00FB44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25394" w14:textId="080134EF" w:rsidR="007665CC" w:rsidRDefault="00FA69FF" w:rsidP="00FA69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9FF">
        <w:rPr>
          <w:rFonts w:ascii="Times New Roman" w:hAnsi="Times New Roman" w:cs="Times New Roman"/>
          <w:sz w:val="28"/>
          <w:szCs w:val="28"/>
        </w:rPr>
        <w:t>Развитие словообразования — это не сухое заучивание, а живой, творческий процесс, который становится увлекательным благодаря дидактическим играм. Через игру ребёнок не только познаёт богатство языка, но и учится думать, рассуждать, фантазировать и чувствовать красоту родного слова.</w:t>
      </w:r>
    </w:p>
    <w:p w14:paraId="31585D23" w14:textId="60F5FA93" w:rsidR="00FB4496" w:rsidRDefault="00FB4496" w:rsidP="00FB449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Консультацию подготовил Воспитатель: </w:t>
      </w:r>
    </w:p>
    <w:p w14:paraId="579AB7BC" w14:textId="23C66606" w:rsidR="00FB4496" w:rsidRPr="00FA69FF" w:rsidRDefault="00FB4496" w:rsidP="00FB449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Жильцова Мария Александровна</w:t>
      </w:r>
    </w:p>
    <w:sectPr w:rsidR="00FB4496" w:rsidRPr="00FA69FF" w:rsidSect="00FA69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74E22"/>
    <w:multiLevelType w:val="hybridMultilevel"/>
    <w:tmpl w:val="5462BE90"/>
    <w:lvl w:ilvl="0" w:tplc="43CC77C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DD74C36"/>
    <w:multiLevelType w:val="hybridMultilevel"/>
    <w:tmpl w:val="31026FD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ED26BC6"/>
    <w:multiLevelType w:val="hybridMultilevel"/>
    <w:tmpl w:val="378C5F4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1B7268B"/>
    <w:multiLevelType w:val="hybridMultilevel"/>
    <w:tmpl w:val="CF464AB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BC58EF"/>
    <w:multiLevelType w:val="hybridMultilevel"/>
    <w:tmpl w:val="2D20A98E"/>
    <w:lvl w:ilvl="0" w:tplc="43CC77C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D105F9C"/>
    <w:multiLevelType w:val="hybridMultilevel"/>
    <w:tmpl w:val="6C2675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EEB7AB5"/>
    <w:multiLevelType w:val="hybridMultilevel"/>
    <w:tmpl w:val="5F86061A"/>
    <w:lvl w:ilvl="0" w:tplc="43CC77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E821449"/>
    <w:multiLevelType w:val="hybridMultilevel"/>
    <w:tmpl w:val="2EEEC5C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B5"/>
    <w:rsid w:val="006C29B5"/>
    <w:rsid w:val="007665CC"/>
    <w:rsid w:val="00C148F3"/>
    <w:rsid w:val="00FA69FF"/>
    <w:rsid w:val="00FB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750F6"/>
  <w15:chartTrackingRefBased/>
  <w15:docId w15:val="{980492A8-4040-413D-A0A2-86D2F8ED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2025-10-17T07:55:00Z</dcterms:created>
  <dcterms:modified xsi:type="dcterms:W3CDTF">2025-10-17T08:17:00Z</dcterms:modified>
</cp:coreProperties>
</file>