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9" w:rsidRDefault="005E41C9" w:rsidP="005E41C9">
      <w:pPr>
        <w:pStyle w:val="1"/>
        <w:spacing w:before="100" w:beforeAutospacing="1"/>
        <w:ind w:right="-98"/>
        <w:jc w:val="center"/>
        <w:rPr>
          <w:bCs w:val="0"/>
          <w:color w:val="000000"/>
          <w:spacing w:val="3"/>
          <w:sz w:val="40"/>
          <w:szCs w:val="40"/>
        </w:rPr>
      </w:pPr>
      <w:r w:rsidRPr="00C76A7D">
        <w:rPr>
          <w:bCs w:val="0"/>
          <w:color w:val="000000"/>
          <w:spacing w:val="3"/>
          <w:sz w:val="40"/>
          <w:szCs w:val="40"/>
        </w:rPr>
        <w:t xml:space="preserve">Ребёнок с </w:t>
      </w:r>
      <w:r>
        <w:rPr>
          <w:bCs w:val="0"/>
          <w:color w:val="000000"/>
          <w:spacing w:val="3"/>
          <w:sz w:val="40"/>
          <w:szCs w:val="40"/>
        </w:rPr>
        <w:t>СДВГ</w:t>
      </w:r>
    </w:p>
    <w:p w:rsidR="005E41C9" w:rsidRDefault="005E41C9" w:rsidP="005E41C9">
      <w:pPr>
        <w:pStyle w:val="1"/>
        <w:ind w:right="-98"/>
        <w:jc w:val="center"/>
        <w:rPr>
          <w:bCs w:val="0"/>
          <w:color w:val="000000"/>
          <w:spacing w:val="3"/>
          <w:sz w:val="36"/>
          <w:szCs w:val="36"/>
        </w:rPr>
      </w:pPr>
      <w:r w:rsidRPr="00CA703D">
        <w:rPr>
          <w:bCs w:val="0"/>
          <w:color w:val="000000"/>
          <w:spacing w:val="3"/>
          <w:sz w:val="36"/>
          <w:szCs w:val="36"/>
        </w:rPr>
        <w:t>(</w:t>
      </w:r>
      <w:r>
        <w:rPr>
          <w:bCs w:val="0"/>
          <w:color w:val="000000"/>
          <w:spacing w:val="3"/>
          <w:sz w:val="36"/>
          <w:szCs w:val="36"/>
        </w:rPr>
        <w:t>синдром дефицита</w:t>
      </w:r>
      <w:r w:rsidRPr="00CA703D">
        <w:rPr>
          <w:bCs w:val="0"/>
          <w:color w:val="000000"/>
          <w:spacing w:val="3"/>
          <w:sz w:val="36"/>
          <w:szCs w:val="36"/>
        </w:rPr>
        <w:t xml:space="preserve"> внимания </w:t>
      </w:r>
    </w:p>
    <w:p w:rsidR="005E41C9" w:rsidRDefault="005E41C9" w:rsidP="005E41C9">
      <w:pPr>
        <w:pStyle w:val="1"/>
        <w:ind w:right="-98"/>
        <w:jc w:val="center"/>
        <w:rPr>
          <w:bCs w:val="0"/>
          <w:color w:val="000000"/>
          <w:spacing w:val="3"/>
          <w:sz w:val="36"/>
          <w:szCs w:val="36"/>
        </w:rPr>
      </w:pPr>
      <w:r w:rsidRPr="00CA703D">
        <w:rPr>
          <w:bCs w:val="0"/>
          <w:color w:val="000000"/>
          <w:spacing w:val="3"/>
          <w:sz w:val="36"/>
          <w:szCs w:val="36"/>
        </w:rPr>
        <w:t>и гиперактивн</w:t>
      </w:r>
      <w:r w:rsidRPr="00CA703D">
        <w:rPr>
          <w:bCs w:val="0"/>
          <w:color w:val="000000"/>
          <w:spacing w:val="3"/>
          <w:sz w:val="36"/>
          <w:szCs w:val="36"/>
        </w:rPr>
        <w:t>о</w:t>
      </w:r>
      <w:r w:rsidRPr="00CA703D">
        <w:rPr>
          <w:bCs w:val="0"/>
          <w:color w:val="000000"/>
          <w:spacing w:val="3"/>
          <w:sz w:val="36"/>
          <w:szCs w:val="36"/>
        </w:rPr>
        <w:t>сти)</w:t>
      </w:r>
    </w:p>
    <w:p w:rsidR="005E41C9" w:rsidRPr="005E41C9" w:rsidRDefault="005E41C9" w:rsidP="005E41C9">
      <w:pPr>
        <w:jc w:val="center"/>
        <w:rPr>
          <w:b/>
          <w:i/>
          <w:sz w:val="32"/>
          <w:szCs w:val="32"/>
        </w:rPr>
      </w:pPr>
      <w:r w:rsidRPr="005E41C9">
        <w:rPr>
          <w:b/>
          <w:i/>
          <w:sz w:val="32"/>
          <w:szCs w:val="32"/>
        </w:rPr>
        <w:t>Рекомендации родителям</w:t>
      </w:r>
    </w:p>
    <w:p w:rsidR="005E41C9" w:rsidRPr="005E41C9" w:rsidRDefault="005E41C9" w:rsidP="005E41C9"/>
    <w:p w:rsidR="005E41C9" w:rsidRDefault="005E41C9" w:rsidP="005E41C9">
      <w:pPr>
        <w:ind w:right="-98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drawing>
          <wp:inline distT="0" distB="0" distL="0" distR="0">
            <wp:extent cx="2047875" cy="1609725"/>
            <wp:effectExtent l="0" t="0" r="9525" b="9525"/>
            <wp:docPr id="2" name="Рисунок 2" descr="C:\Users\Margarita\Desktop\3d2b81a60fd4ae9f9e0c6eec0ca52d55360c8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3d2b81a60fd4ae9f9e0c6eec0ca52d55360c80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1C9" w:rsidRPr="00C76A7D" w:rsidRDefault="005E41C9" w:rsidP="005E41C9">
      <w:pPr>
        <w:ind w:right="-98"/>
        <w:rPr>
          <w:sz w:val="16"/>
          <w:szCs w:val="16"/>
        </w:rPr>
      </w:pP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360"/>
        <w:ind w:left="358" w:right="-96" w:hanging="539"/>
        <w:jc w:val="both"/>
        <w:rPr>
          <w:color w:val="000000"/>
          <w:spacing w:val="-22"/>
          <w:sz w:val="24"/>
          <w:szCs w:val="24"/>
        </w:rPr>
      </w:pPr>
      <w:r w:rsidRPr="00E349CE">
        <w:rPr>
          <w:color w:val="000000"/>
          <w:spacing w:val="-1"/>
          <w:sz w:val="24"/>
          <w:szCs w:val="24"/>
        </w:rPr>
        <w:t>В своих отношениях с ребёнком придерживайтесь "позитивной м</w:t>
      </w:r>
      <w:r w:rsidRPr="00E349CE">
        <w:rPr>
          <w:color w:val="000000"/>
          <w:spacing w:val="-1"/>
          <w:sz w:val="24"/>
          <w:szCs w:val="24"/>
        </w:rPr>
        <w:t>о</w:t>
      </w:r>
      <w:r w:rsidRPr="00E349CE">
        <w:rPr>
          <w:color w:val="000000"/>
          <w:spacing w:val="-1"/>
          <w:sz w:val="24"/>
          <w:szCs w:val="24"/>
        </w:rPr>
        <w:t xml:space="preserve">дели". Хвалите </w:t>
      </w:r>
      <w:r w:rsidRPr="00E349CE">
        <w:rPr>
          <w:color w:val="000000"/>
          <w:sz w:val="24"/>
          <w:szCs w:val="24"/>
        </w:rPr>
        <w:t>его в каждом случае, когда он этого заслужил, подчёркивайте даже незначитель</w:t>
      </w:r>
      <w:r w:rsidRPr="00E349CE">
        <w:rPr>
          <w:color w:val="000000"/>
          <w:spacing w:val="1"/>
          <w:sz w:val="24"/>
          <w:szCs w:val="24"/>
        </w:rPr>
        <w:t>ные усп</w:t>
      </w:r>
      <w:r w:rsidRPr="00E349CE">
        <w:rPr>
          <w:color w:val="000000"/>
          <w:spacing w:val="1"/>
          <w:sz w:val="24"/>
          <w:szCs w:val="24"/>
        </w:rPr>
        <w:t>е</w:t>
      </w:r>
      <w:r w:rsidRPr="00E349CE">
        <w:rPr>
          <w:color w:val="000000"/>
          <w:spacing w:val="1"/>
          <w:sz w:val="24"/>
          <w:szCs w:val="24"/>
        </w:rPr>
        <w:t>хи. Помните, что гиперактивные дети игнорируют выговоры и замеча</w:t>
      </w:r>
      <w:r w:rsidRPr="00E349CE">
        <w:rPr>
          <w:color w:val="000000"/>
          <w:sz w:val="24"/>
          <w:szCs w:val="24"/>
        </w:rPr>
        <w:t>ния, но чувствительны к малейшей п</w:t>
      </w:r>
      <w:r w:rsidRPr="00E349CE">
        <w:rPr>
          <w:color w:val="000000"/>
          <w:sz w:val="24"/>
          <w:szCs w:val="24"/>
        </w:rPr>
        <w:t>о</w:t>
      </w:r>
      <w:r w:rsidRPr="00E349CE">
        <w:rPr>
          <w:color w:val="000000"/>
          <w:sz w:val="24"/>
          <w:szCs w:val="24"/>
        </w:rPr>
        <w:t>хвале.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3"/>
          <w:sz w:val="24"/>
          <w:szCs w:val="24"/>
        </w:rPr>
      </w:pPr>
      <w:r w:rsidRPr="00E349CE">
        <w:rPr>
          <w:color w:val="000000"/>
          <w:spacing w:val="3"/>
          <w:sz w:val="24"/>
          <w:szCs w:val="24"/>
        </w:rPr>
        <w:t>Ребёнок всегда должен чувств</w:t>
      </w:r>
      <w:r w:rsidRPr="00E349CE">
        <w:rPr>
          <w:color w:val="000000"/>
          <w:spacing w:val="3"/>
          <w:sz w:val="24"/>
          <w:szCs w:val="24"/>
        </w:rPr>
        <w:t>о</w:t>
      </w:r>
      <w:r w:rsidRPr="00E349CE">
        <w:rPr>
          <w:color w:val="000000"/>
          <w:spacing w:val="3"/>
          <w:sz w:val="24"/>
          <w:szCs w:val="24"/>
        </w:rPr>
        <w:t xml:space="preserve">вать Вашу </w:t>
      </w:r>
      <w:r w:rsidRPr="00E349CE">
        <w:rPr>
          <w:color w:val="000000"/>
          <w:spacing w:val="-1"/>
          <w:sz w:val="24"/>
          <w:szCs w:val="24"/>
        </w:rPr>
        <w:t xml:space="preserve">помощь и поддержку. </w:t>
      </w:r>
      <w:r w:rsidRPr="00E349CE">
        <w:rPr>
          <w:color w:val="000000"/>
          <w:spacing w:val="1"/>
          <w:sz w:val="24"/>
          <w:szCs w:val="24"/>
        </w:rPr>
        <w:t xml:space="preserve">Ваши отношения должны </w:t>
      </w:r>
      <w:r w:rsidRPr="00E349CE">
        <w:rPr>
          <w:color w:val="000000"/>
          <w:spacing w:val="3"/>
          <w:sz w:val="24"/>
          <w:szCs w:val="24"/>
        </w:rPr>
        <w:t xml:space="preserve">основываться на доверии. </w:t>
      </w:r>
      <w:r w:rsidRPr="00E349CE">
        <w:rPr>
          <w:color w:val="000000"/>
          <w:spacing w:val="-1"/>
          <w:sz w:val="24"/>
          <w:szCs w:val="24"/>
        </w:rPr>
        <w:t>Совместно решайте возникшие тру</w:t>
      </w:r>
      <w:r w:rsidRPr="00E349CE">
        <w:rPr>
          <w:color w:val="000000"/>
          <w:spacing w:val="-1"/>
          <w:sz w:val="24"/>
          <w:szCs w:val="24"/>
        </w:rPr>
        <w:t>д</w:t>
      </w:r>
      <w:r w:rsidRPr="00E349CE">
        <w:rPr>
          <w:color w:val="000000"/>
          <w:spacing w:val="-1"/>
          <w:sz w:val="24"/>
          <w:szCs w:val="24"/>
        </w:rPr>
        <w:t>ности.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3"/>
          <w:sz w:val="24"/>
          <w:szCs w:val="24"/>
        </w:rPr>
      </w:pPr>
      <w:r w:rsidRPr="00E349CE">
        <w:rPr>
          <w:color w:val="000000"/>
          <w:spacing w:val="1"/>
          <w:sz w:val="24"/>
          <w:szCs w:val="24"/>
        </w:rPr>
        <w:t>Чаще говорите "да", избегайте слов "нет" и "нельзя".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"/>
          <w:sz w:val="24"/>
          <w:szCs w:val="24"/>
        </w:rPr>
      </w:pPr>
      <w:r w:rsidRPr="00E349CE">
        <w:rPr>
          <w:color w:val="000000"/>
          <w:spacing w:val="-1"/>
          <w:sz w:val="24"/>
          <w:szCs w:val="24"/>
        </w:rPr>
        <w:t>Если Вы что-то запрещаете ребенку, постарайтесь объяснить, почему это дела</w:t>
      </w:r>
      <w:r w:rsidRPr="00E349CE">
        <w:rPr>
          <w:color w:val="000000"/>
          <w:spacing w:val="-1"/>
          <w:sz w:val="24"/>
          <w:szCs w:val="24"/>
        </w:rPr>
        <w:t>е</w:t>
      </w:r>
      <w:r w:rsidRPr="00E349CE">
        <w:rPr>
          <w:color w:val="000000"/>
          <w:spacing w:val="-1"/>
          <w:sz w:val="24"/>
          <w:szCs w:val="24"/>
        </w:rPr>
        <w:t>те.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1"/>
          <w:sz w:val="24"/>
          <w:szCs w:val="24"/>
        </w:rPr>
      </w:pPr>
      <w:r w:rsidRPr="00E349CE">
        <w:rPr>
          <w:color w:val="000000"/>
          <w:spacing w:val="-4"/>
          <w:sz w:val="24"/>
          <w:szCs w:val="24"/>
        </w:rPr>
        <w:t>Поручите ему часть домашних дел, которые необходимо выполнять ежедневно (хо</w:t>
      </w:r>
      <w:r w:rsidRPr="00E349CE">
        <w:rPr>
          <w:color w:val="000000"/>
          <w:spacing w:val="1"/>
          <w:sz w:val="24"/>
          <w:szCs w:val="24"/>
        </w:rPr>
        <w:t xml:space="preserve">дить за хлебом, кормить собаку и т.д.) и </w:t>
      </w:r>
      <w:r w:rsidRPr="00E349CE">
        <w:rPr>
          <w:b/>
          <w:color w:val="000000"/>
          <w:spacing w:val="1"/>
          <w:sz w:val="24"/>
          <w:szCs w:val="24"/>
        </w:rPr>
        <w:t>ни в коем случае</w:t>
      </w:r>
      <w:r w:rsidRPr="00E349CE">
        <w:rPr>
          <w:color w:val="000000"/>
          <w:spacing w:val="1"/>
          <w:sz w:val="24"/>
          <w:szCs w:val="24"/>
        </w:rPr>
        <w:t xml:space="preserve"> не выполняйте их за </w:t>
      </w:r>
      <w:r w:rsidRPr="00E349CE">
        <w:rPr>
          <w:color w:val="000000"/>
          <w:spacing w:val="-4"/>
          <w:sz w:val="24"/>
          <w:szCs w:val="24"/>
        </w:rPr>
        <w:t>него.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0"/>
          <w:sz w:val="24"/>
          <w:szCs w:val="24"/>
        </w:rPr>
      </w:pPr>
      <w:r w:rsidRPr="00E349CE">
        <w:rPr>
          <w:color w:val="000000"/>
          <w:sz w:val="24"/>
          <w:szCs w:val="24"/>
        </w:rPr>
        <w:t>Заведите дневник самоконтроля и отмечайте в нём вместе с ребё</w:t>
      </w:r>
      <w:r w:rsidRPr="00E349CE">
        <w:rPr>
          <w:color w:val="000000"/>
          <w:sz w:val="24"/>
          <w:szCs w:val="24"/>
        </w:rPr>
        <w:t>н</w:t>
      </w:r>
      <w:r w:rsidRPr="00E349CE">
        <w:rPr>
          <w:color w:val="000000"/>
          <w:sz w:val="24"/>
          <w:szCs w:val="24"/>
        </w:rPr>
        <w:t xml:space="preserve">ком его успехи </w:t>
      </w:r>
      <w:r w:rsidRPr="00E349CE">
        <w:rPr>
          <w:color w:val="000000"/>
          <w:spacing w:val="-1"/>
          <w:sz w:val="24"/>
          <w:szCs w:val="24"/>
        </w:rPr>
        <w:t>дома и в школе. Примерные графы: выполнение домашних обязанностей, учёба в школе, выполнение домашних з</w:t>
      </w:r>
      <w:r w:rsidRPr="00E349CE">
        <w:rPr>
          <w:color w:val="000000"/>
          <w:spacing w:val="-1"/>
          <w:sz w:val="24"/>
          <w:szCs w:val="24"/>
        </w:rPr>
        <w:t>а</w:t>
      </w:r>
      <w:r w:rsidRPr="00E349CE">
        <w:rPr>
          <w:color w:val="000000"/>
          <w:spacing w:val="-1"/>
          <w:sz w:val="24"/>
          <w:szCs w:val="24"/>
        </w:rPr>
        <w:t>даний.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5"/>
          <w:sz w:val="24"/>
          <w:szCs w:val="24"/>
        </w:rPr>
      </w:pPr>
      <w:r w:rsidRPr="00E349CE">
        <w:rPr>
          <w:color w:val="000000"/>
          <w:spacing w:val="-1"/>
          <w:sz w:val="24"/>
          <w:szCs w:val="24"/>
        </w:rPr>
        <w:t>Введите балльную или знак</w:t>
      </w:r>
      <w:r w:rsidRPr="00E349CE">
        <w:rPr>
          <w:color w:val="000000"/>
          <w:spacing w:val="-1"/>
          <w:sz w:val="24"/>
          <w:szCs w:val="24"/>
        </w:rPr>
        <w:t>о</w:t>
      </w:r>
      <w:r w:rsidRPr="00E349CE">
        <w:rPr>
          <w:color w:val="000000"/>
          <w:spacing w:val="-1"/>
          <w:sz w:val="24"/>
          <w:szCs w:val="24"/>
        </w:rPr>
        <w:t>вую систему вознаграждения: (можно каждый хоро</w:t>
      </w:r>
      <w:r w:rsidRPr="00E349CE">
        <w:rPr>
          <w:color w:val="000000"/>
          <w:spacing w:val="-2"/>
          <w:sz w:val="24"/>
          <w:szCs w:val="24"/>
        </w:rPr>
        <w:t xml:space="preserve">ший поступок отмечать звёздочкой, а определённое их количество вознаграждать </w:t>
      </w:r>
      <w:r w:rsidRPr="00E349CE">
        <w:rPr>
          <w:color w:val="000000"/>
          <w:sz w:val="24"/>
          <w:szCs w:val="24"/>
        </w:rPr>
        <w:t>и</w:t>
      </w:r>
      <w:r w:rsidRPr="00E349CE">
        <w:rPr>
          <w:color w:val="000000"/>
          <w:sz w:val="24"/>
          <w:szCs w:val="24"/>
        </w:rPr>
        <w:t>г</w:t>
      </w:r>
      <w:r w:rsidRPr="00E349CE">
        <w:rPr>
          <w:color w:val="000000"/>
          <w:sz w:val="24"/>
          <w:szCs w:val="24"/>
        </w:rPr>
        <w:t>рушкой, сладостями или давно об</w:t>
      </w:r>
      <w:r w:rsidRPr="00E349CE">
        <w:rPr>
          <w:color w:val="000000"/>
          <w:sz w:val="24"/>
          <w:szCs w:val="24"/>
        </w:rPr>
        <w:t>е</w:t>
      </w:r>
      <w:r w:rsidRPr="00E349CE">
        <w:rPr>
          <w:color w:val="000000"/>
          <w:sz w:val="24"/>
          <w:szCs w:val="24"/>
        </w:rPr>
        <w:t>щанной поездкой).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4"/>
          <w:sz w:val="24"/>
          <w:szCs w:val="24"/>
        </w:rPr>
      </w:pPr>
      <w:r w:rsidRPr="00E349CE">
        <w:rPr>
          <w:color w:val="000000"/>
          <w:spacing w:val="-1"/>
          <w:sz w:val="24"/>
          <w:szCs w:val="24"/>
        </w:rPr>
        <w:t>Избегайте завышенных или</w:t>
      </w:r>
      <w:r>
        <w:rPr>
          <w:color w:val="000000"/>
          <w:spacing w:val="-1"/>
          <w:sz w:val="24"/>
          <w:szCs w:val="24"/>
        </w:rPr>
        <w:t>,</w:t>
      </w:r>
      <w:r w:rsidRPr="00E349CE">
        <w:rPr>
          <w:color w:val="000000"/>
          <w:spacing w:val="-1"/>
          <w:sz w:val="24"/>
          <w:szCs w:val="24"/>
        </w:rPr>
        <w:t xml:space="preserve"> наоборот</w:t>
      </w:r>
      <w:r>
        <w:rPr>
          <w:color w:val="000000"/>
          <w:spacing w:val="-1"/>
          <w:sz w:val="24"/>
          <w:szCs w:val="24"/>
        </w:rPr>
        <w:t>,</w:t>
      </w:r>
      <w:r w:rsidRPr="00E349CE">
        <w:rPr>
          <w:color w:val="000000"/>
          <w:spacing w:val="-1"/>
          <w:sz w:val="24"/>
          <w:szCs w:val="24"/>
        </w:rPr>
        <w:t xml:space="preserve"> заниженных требований к ребёнку. Стара</w:t>
      </w:r>
      <w:r w:rsidRPr="00E349CE">
        <w:rPr>
          <w:color w:val="000000"/>
          <w:spacing w:val="-1"/>
          <w:sz w:val="24"/>
          <w:szCs w:val="24"/>
        </w:rPr>
        <w:t>й</w:t>
      </w:r>
      <w:r w:rsidRPr="00E349CE">
        <w:rPr>
          <w:color w:val="000000"/>
          <w:sz w:val="24"/>
          <w:szCs w:val="24"/>
        </w:rPr>
        <w:t>тесь ставить перед ним задачи, соотве</w:t>
      </w:r>
      <w:r w:rsidRPr="00E349CE">
        <w:rPr>
          <w:color w:val="000000"/>
          <w:sz w:val="24"/>
          <w:szCs w:val="24"/>
        </w:rPr>
        <w:t>т</w:t>
      </w:r>
      <w:r w:rsidRPr="00E349CE">
        <w:rPr>
          <w:color w:val="000000"/>
          <w:sz w:val="24"/>
          <w:szCs w:val="24"/>
        </w:rPr>
        <w:t>ствующие его способностям.</w:t>
      </w:r>
    </w:p>
    <w:p w:rsidR="005E41C9" w:rsidRPr="005E41C9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4"/>
          <w:sz w:val="24"/>
          <w:szCs w:val="24"/>
        </w:rPr>
      </w:pPr>
      <w:r w:rsidRPr="00E349CE">
        <w:rPr>
          <w:color w:val="000000"/>
          <w:spacing w:val="-1"/>
          <w:sz w:val="24"/>
          <w:szCs w:val="24"/>
        </w:rPr>
        <w:t>Определите для ребёнка рамки поведения – что можно и что нел</w:t>
      </w:r>
      <w:r w:rsidRPr="00E349CE">
        <w:rPr>
          <w:color w:val="000000"/>
          <w:spacing w:val="-1"/>
          <w:sz w:val="24"/>
          <w:szCs w:val="24"/>
        </w:rPr>
        <w:t>ь</w:t>
      </w:r>
      <w:r w:rsidRPr="00E349CE">
        <w:rPr>
          <w:color w:val="000000"/>
          <w:spacing w:val="-1"/>
          <w:sz w:val="24"/>
          <w:szCs w:val="24"/>
        </w:rPr>
        <w:t>зя. Вседозволен</w:t>
      </w:r>
      <w:r w:rsidRPr="00E349CE">
        <w:rPr>
          <w:color w:val="000000"/>
          <w:spacing w:val="-2"/>
          <w:sz w:val="24"/>
          <w:szCs w:val="24"/>
        </w:rPr>
        <w:t xml:space="preserve">ность не принесёт никакой пользы. </w:t>
      </w:r>
      <w:r w:rsidRPr="00E349CE">
        <w:rPr>
          <w:color w:val="000000"/>
          <w:spacing w:val="-3"/>
          <w:sz w:val="24"/>
          <w:szCs w:val="24"/>
        </w:rPr>
        <w:t>Эти дети не нуждаются в том, чтобы их отстра</w:t>
      </w:r>
      <w:r w:rsidRPr="00E349CE">
        <w:rPr>
          <w:color w:val="000000"/>
          <w:sz w:val="24"/>
          <w:szCs w:val="24"/>
        </w:rPr>
        <w:t>няли от требований, которые применяются к др</w:t>
      </w:r>
      <w:r w:rsidRPr="00E349CE">
        <w:rPr>
          <w:color w:val="000000"/>
          <w:sz w:val="24"/>
          <w:szCs w:val="24"/>
        </w:rPr>
        <w:t>у</w:t>
      </w:r>
      <w:r w:rsidRPr="00E349CE">
        <w:rPr>
          <w:color w:val="000000"/>
          <w:sz w:val="24"/>
          <w:szCs w:val="24"/>
        </w:rPr>
        <w:t>гим.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before="240" w:after="360"/>
        <w:ind w:left="358" w:right="-96" w:hanging="539"/>
        <w:jc w:val="both"/>
        <w:rPr>
          <w:color w:val="000000"/>
          <w:spacing w:val="-16"/>
          <w:sz w:val="24"/>
          <w:szCs w:val="24"/>
        </w:rPr>
      </w:pPr>
      <w:r w:rsidRPr="00E349CE">
        <w:rPr>
          <w:color w:val="000000"/>
          <w:spacing w:val="-2"/>
          <w:sz w:val="24"/>
          <w:szCs w:val="24"/>
        </w:rPr>
        <w:t>Не навязывайте ему жёстких пр</w:t>
      </w:r>
      <w:r w:rsidRPr="00E349CE">
        <w:rPr>
          <w:color w:val="000000"/>
          <w:spacing w:val="-2"/>
          <w:sz w:val="24"/>
          <w:szCs w:val="24"/>
        </w:rPr>
        <w:t>а</w:t>
      </w:r>
      <w:r w:rsidRPr="00E349CE">
        <w:rPr>
          <w:color w:val="000000"/>
          <w:spacing w:val="-2"/>
          <w:sz w:val="24"/>
          <w:szCs w:val="24"/>
        </w:rPr>
        <w:t>вил. Ваши указания должны быть указаниями, а не приказами. Требуйте выполнения правил, касающихся его безопасности и здо</w:t>
      </w:r>
      <w:r w:rsidRPr="00E349CE">
        <w:rPr>
          <w:color w:val="000000"/>
          <w:spacing w:val="-1"/>
          <w:sz w:val="24"/>
          <w:szCs w:val="24"/>
        </w:rPr>
        <w:t>р</w:t>
      </w:r>
      <w:r w:rsidRPr="00E349CE">
        <w:rPr>
          <w:color w:val="000000"/>
          <w:spacing w:val="-1"/>
          <w:sz w:val="24"/>
          <w:szCs w:val="24"/>
        </w:rPr>
        <w:t>о</w:t>
      </w:r>
      <w:r w:rsidRPr="00E349CE">
        <w:rPr>
          <w:color w:val="000000"/>
          <w:spacing w:val="-1"/>
          <w:sz w:val="24"/>
          <w:szCs w:val="24"/>
        </w:rPr>
        <w:t>вья, в отношении остальных не будьте столь пр</w:t>
      </w:r>
      <w:r w:rsidRPr="00E349CE">
        <w:rPr>
          <w:color w:val="000000"/>
          <w:spacing w:val="-1"/>
          <w:sz w:val="24"/>
          <w:szCs w:val="24"/>
        </w:rPr>
        <w:t>и</w:t>
      </w:r>
      <w:r w:rsidRPr="00E349CE">
        <w:rPr>
          <w:color w:val="000000"/>
          <w:spacing w:val="-1"/>
          <w:sz w:val="24"/>
          <w:szCs w:val="24"/>
        </w:rPr>
        <w:t>дирчивы.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before="240" w:after="360"/>
        <w:ind w:left="358" w:right="-96" w:hanging="539"/>
        <w:jc w:val="both"/>
        <w:rPr>
          <w:color w:val="000000"/>
          <w:spacing w:val="-21"/>
          <w:sz w:val="24"/>
          <w:szCs w:val="24"/>
        </w:rPr>
      </w:pPr>
      <w:r w:rsidRPr="00E349CE">
        <w:rPr>
          <w:color w:val="000000"/>
          <w:spacing w:val="-1"/>
          <w:sz w:val="24"/>
          <w:szCs w:val="24"/>
        </w:rPr>
        <w:lastRenderedPageBreak/>
        <w:t>Вызывающее поведение Вашего ребёнка – его способ привлечь Ваше внимание. Пр</w:t>
      </w:r>
      <w:r w:rsidRPr="00E349CE">
        <w:rPr>
          <w:color w:val="000000"/>
          <w:spacing w:val="-1"/>
          <w:sz w:val="24"/>
          <w:szCs w:val="24"/>
        </w:rPr>
        <w:t>о</w:t>
      </w:r>
      <w:r w:rsidRPr="00E349CE">
        <w:rPr>
          <w:color w:val="000000"/>
          <w:spacing w:val="-1"/>
          <w:sz w:val="24"/>
          <w:szCs w:val="24"/>
        </w:rPr>
        <w:t>водите с ним больше времени: играйте, учите, как правильно общаться с дру</w:t>
      </w:r>
      <w:r w:rsidRPr="00E349CE">
        <w:rPr>
          <w:color w:val="000000"/>
          <w:spacing w:val="-2"/>
          <w:sz w:val="24"/>
          <w:szCs w:val="24"/>
        </w:rPr>
        <w:t xml:space="preserve">гими людьми, как вести себя в общественных местах, переходить улицу и другим </w:t>
      </w:r>
      <w:r w:rsidRPr="00E349CE">
        <w:rPr>
          <w:color w:val="000000"/>
          <w:spacing w:val="-1"/>
          <w:sz w:val="24"/>
          <w:szCs w:val="24"/>
        </w:rPr>
        <w:t>социал</w:t>
      </w:r>
      <w:r w:rsidRPr="00E349CE">
        <w:rPr>
          <w:color w:val="000000"/>
          <w:spacing w:val="-1"/>
          <w:sz w:val="24"/>
          <w:szCs w:val="24"/>
        </w:rPr>
        <w:t>ь</w:t>
      </w:r>
      <w:r w:rsidRPr="00E349CE">
        <w:rPr>
          <w:color w:val="000000"/>
          <w:spacing w:val="-1"/>
          <w:sz w:val="24"/>
          <w:szCs w:val="24"/>
        </w:rPr>
        <w:t>ным н</w:t>
      </w:r>
      <w:r w:rsidRPr="00E349CE">
        <w:rPr>
          <w:color w:val="000000"/>
          <w:spacing w:val="-1"/>
          <w:sz w:val="24"/>
          <w:szCs w:val="24"/>
        </w:rPr>
        <w:t>а</w:t>
      </w:r>
      <w:r w:rsidRPr="00E349CE">
        <w:rPr>
          <w:color w:val="000000"/>
          <w:spacing w:val="-1"/>
          <w:sz w:val="24"/>
          <w:szCs w:val="24"/>
        </w:rPr>
        <w:t>выкам.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6"/>
          <w:sz w:val="24"/>
          <w:szCs w:val="24"/>
        </w:rPr>
      </w:pPr>
      <w:r w:rsidRPr="00E349CE">
        <w:rPr>
          <w:color w:val="000000"/>
          <w:spacing w:val="-3"/>
          <w:sz w:val="24"/>
          <w:szCs w:val="24"/>
        </w:rPr>
        <w:t>Поддерживайте дома чёткий распорядок дня. Приём пищи, игры, пр</w:t>
      </w:r>
      <w:r w:rsidRPr="00E349CE">
        <w:rPr>
          <w:color w:val="000000"/>
          <w:spacing w:val="-3"/>
          <w:sz w:val="24"/>
          <w:szCs w:val="24"/>
        </w:rPr>
        <w:t>о</w:t>
      </w:r>
      <w:r w:rsidRPr="00E349CE">
        <w:rPr>
          <w:color w:val="000000"/>
          <w:spacing w:val="-3"/>
          <w:sz w:val="24"/>
          <w:szCs w:val="24"/>
        </w:rPr>
        <w:t xml:space="preserve">гулки, отход </w:t>
      </w:r>
      <w:r w:rsidRPr="00E349CE">
        <w:rPr>
          <w:color w:val="000000"/>
          <w:spacing w:val="3"/>
          <w:sz w:val="24"/>
          <w:szCs w:val="24"/>
        </w:rPr>
        <w:t>ко сну должны совершаться в одно и то же время.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6"/>
          <w:sz w:val="24"/>
          <w:szCs w:val="24"/>
        </w:rPr>
      </w:pPr>
      <w:r w:rsidRPr="00E349CE">
        <w:rPr>
          <w:color w:val="000000"/>
          <w:spacing w:val="-3"/>
          <w:sz w:val="24"/>
          <w:szCs w:val="24"/>
        </w:rPr>
        <w:t>Дома следует создать для ребенка спокойную обстановку. Идеально было бы пре</w:t>
      </w:r>
      <w:r w:rsidRPr="00E349CE">
        <w:rPr>
          <w:color w:val="000000"/>
          <w:spacing w:val="-1"/>
          <w:sz w:val="24"/>
          <w:szCs w:val="24"/>
        </w:rPr>
        <w:t>д</w:t>
      </w:r>
      <w:r w:rsidRPr="00E349CE">
        <w:rPr>
          <w:color w:val="000000"/>
          <w:spacing w:val="-1"/>
          <w:sz w:val="24"/>
          <w:szCs w:val="24"/>
        </w:rPr>
        <w:t>о</w:t>
      </w:r>
      <w:r w:rsidRPr="00E349CE">
        <w:rPr>
          <w:color w:val="000000"/>
          <w:spacing w:val="-1"/>
          <w:sz w:val="24"/>
          <w:szCs w:val="24"/>
        </w:rPr>
        <w:t xml:space="preserve">ставить ему отдельную комнату. В ней должно быть минимальное количество </w:t>
      </w:r>
      <w:r w:rsidRPr="00E349CE">
        <w:rPr>
          <w:color w:val="000000"/>
          <w:spacing w:val="1"/>
          <w:sz w:val="24"/>
          <w:szCs w:val="24"/>
        </w:rPr>
        <w:t>предметов, которые могут отвлекать, ра</w:t>
      </w:r>
      <w:r w:rsidRPr="00E349CE">
        <w:rPr>
          <w:color w:val="000000"/>
          <w:spacing w:val="1"/>
          <w:sz w:val="24"/>
          <w:szCs w:val="24"/>
        </w:rPr>
        <w:t>с</w:t>
      </w:r>
      <w:r w:rsidRPr="00E349CE">
        <w:rPr>
          <w:color w:val="000000"/>
          <w:spacing w:val="1"/>
          <w:sz w:val="24"/>
          <w:szCs w:val="24"/>
        </w:rPr>
        <w:t>сеивать его внимание. Цвет обоев дол</w:t>
      </w:r>
      <w:r w:rsidRPr="00E349CE">
        <w:rPr>
          <w:color w:val="000000"/>
          <w:spacing w:val="3"/>
          <w:sz w:val="24"/>
          <w:szCs w:val="24"/>
        </w:rPr>
        <w:t>жен быть не ярким, успокаивающим, преим</w:t>
      </w:r>
      <w:r w:rsidRPr="00E349CE">
        <w:rPr>
          <w:color w:val="000000"/>
          <w:spacing w:val="3"/>
          <w:sz w:val="24"/>
          <w:szCs w:val="24"/>
        </w:rPr>
        <w:t>у</w:t>
      </w:r>
      <w:r w:rsidRPr="00E349CE">
        <w:rPr>
          <w:color w:val="000000"/>
          <w:spacing w:val="3"/>
          <w:sz w:val="24"/>
          <w:szCs w:val="24"/>
        </w:rPr>
        <w:t xml:space="preserve">щество отдаётся голубому цвету. </w:t>
      </w:r>
      <w:r w:rsidRPr="00E349CE">
        <w:rPr>
          <w:color w:val="000000"/>
          <w:spacing w:val="1"/>
          <w:sz w:val="24"/>
          <w:szCs w:val="24"/>
        </w:rPr>
        <w:t xml:space="preserve">Очень хорошо организовать в его комнате спортивный уголок (с перекладиной </w:t>
      </w:r>
      <w:r w:rsidRPr="00E349CE">
        <w:rPr>
          <w:color w:val="000000"/>
          <w:sz w:val="24"/>
          <w:szCs w:val="24"/>
        </w:rPr>
        <w:t>для подт</w:t>
      </w:r>
      <w:r w:rsidRPr="00E349CE">
        <w:rPr>
          <w:color w:val="000000"/>
          <w:sz w:val="24"/>
          <w:szCs w:val="24"/>
        </w:rPr>
        <w:t>я</w:t>
      </w:r>
      <w:r w:rsidRPr="00E349CE">
        <w:rPr>
          <w:color w:val="000000"/>
          <w:sz w:val="24"/>
          <w:szCs w:val="24"/>
        </w:rPr>
        <w:t xml:space="preserve">гивания, гантели для соответствующего возраста, эспандеры, коврик и </w:t>
      </w:r>
      <w:r w:rsidRPr="00E349CE">
        <w:rPr>
          <w:color w:val="000000"/>
          <w:spacing w:val="-3"/>
          <w:sz w:val="24"/>
          <w:szCs w:val="24"/>
        </w:rPr>
        <w:t>др.)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5"/>
          <w:sz w:val="24"/>
          <w:szCs w:val="24"/>
        </w:rPr>
      </w:pPr>
      <w:r w:rsidRPr="00E349CE">
        <w:rPr>
          <w:color w:val="000000"/>
          <w:spacing w:val="-2"/>
          <w:sz w:val="24"/>
          <w:szCs w:val="24"/>
        </w:rPr>
        <w:t>Если ребёнку трудно учиться, не требуйте от него высоких оценок по всем пред</w:t>
      </w:r>
      <w:r w:rsidRPr="00E349CE">
        <w:rPr>
          <w:color w:val="000000"/>
          <w:sz w:val="24"/>
          <w:szCs w:val="24"/>
        </w:rPr>
        <w:t>метам. Достаточно иметь хорошие отметки по 2-3 о</w:t>
      </w:r>
      <w:r w:rsidRPr="00E349CE">
        <w:rPr>
          <w:color w:val="000000"/>
          <w:sz w:val="24"/>
          <w:szCs w:val="24"/>
        </w:rPr>
        <w:t>с</w:t>
      </w:r>
      <w:r w:rsidRPr="00E349CE">
        <w:rPr>
          <w:color w:val="000000"/>
          <w:sz w:val="24"/>
          <w:szCs w:val="24"/>
        </w:rPr>
        <w:t>новным предметам.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3"/>
          <w:sz w:val="24"/>
          <w:szCs w:val="24"/>
        </w:rPr>
      </w:pPr>
      <w:r w:rsidRPr="00E349CE">
        <w:rPr>
          <w:color w:val="000000"/>
          <w:spacing w:val="-2"/>
          <w:sz w:val="24"/>
          <w:szCs w:val="24"/>
        </w:rPr>
        <w:t xml:space="preserve">Создайте необходимые условия для работы. У ребёнка должен быть свой уголок, </w:t>
      </w:r>
      <w:r w:rsidRPr="00E349CE">
        <w:rPr>
          <w:color w:val="000000"/>
          <w:spacing w:val="-3"/>
          <w:sz w:val="24"/>
          <w:szCs w:val="24"/>
        </w:rPr>
        <w:t>во время занятий на столе не должно быть н</w:t>
      </w:r>
      <w:r w:rsidRPr="00E349CE">
        <w:rPr>
          <w:color w:val="000000"/>
          <w:spacing w:val="-3"/>
          <w:sz w:val="24"/>
          <w:szCs w:val="24"/>
        </w:rPr>
        <w:t>и</w:t>
      </w:r>
      <w:r w:rsidRPr="00E349CE">
        <w:rPr>
          <w:color w:val="000000"/>
          <w:spacing w:val="-3"/>
          <w:sz w:val="24"/>
          <w:szCs w:val="24"/>
        </w:rPr>
        <w:t xml:space="preserve">чего, что отвлекало бы его внимание. </w:t>
      </w:r>
      <w:r w:rsidRPr="00E349CE">
        <w:rPr>
          <w:color w:val="000000"/>
          <w:spacing w:val="-1"/>
          <w:sz w:val="24"/>
          <w:szCs w:val="24"/>
        </w:rPr>
        <w:t>Над столом не должно быть никаких плакатов и фот</w:t>
      </w:r>
      <w:r w:rsidRPr="00E349CE">
        <w:rPr>
          <w:color w:val="000000"/>
          <w:spacing w:val="-1"/>
          <w:sz w:val="24"/>
          <w:szCs w:val="24"/>
        </w:rPr>
        <w:t>о</w:t>
      </w:r>
      <w:r w:rsidRPr="00E349CE">
        <w:rPr>
          <w:color w:val="000000"/>
          <w:spacing w:val="-1"/>
          <w:sz w:val="24"/>
          <w:szCs w:val="24"/>
        </w:rPr>
        <w:t>графий.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5"/>
          <w:sz w:val="24"/>
          <w:szCs w:val="24"/>
        </w:rPr>
      </w:pPr>
      <w:r w:rsidRPr="00E349CE">
        <w:rPr>
          <w:color w:val="000000"/>
          <w:spacing w:val="-2"/>
          <w:sz w:val="24"/>
          <w:szCs w:val="24"/>
        </w:rPr>
        <w:t>Избегайте по возможности больших ско</w:t>
      </w:r>
      <w:r w:rsidRPr="00E349CE">
        <w:rPr>
          <w:color w:val="000000"/>
          <w:spacing w:val="-2"/>
          <w:sz w:val="24"/>
          <w:szCs w:val="24"/>
        </w:rPr>
        <w:t>п</w:t>
      </w:r>
      <w:r w:rsidRPr="00E349CE">
        <w:rPr>
          <w:color w:val="000000"/>
          <w:spacing w:val="-2"/>
          <w:sz w:val="24"/>
          <w:szCs w:val="24"/>
        </w:rPr>
        <w:t xml:space="preserve">лений людей. Пребывание в магазинах, </w:t>
      </w:r>
      <w:r w:rsidRPr="00E349CE">
        <w:rPr>
          <w:color w:val="000000"/>
          <w:spacing w:val="-1"/>
          <w:sz w:val="24"/>
          <w:szCs w:val="24"/>
        </w:rPr>
        <w:t>на рынках и т.п. оказывает на ребёнка чрезмерное возбуждающее дейс</w:t>
      </w:r>
      <w:r w:rsidRPr="00E349CE">
        <w:rPr>
          <w:color w:val="000000"/>
          <w:spacing w:val="-1"/>
          <w:sz w:val="24"/>
          <w:szCs w:val="24"/>
        </w:rPr>
        <w:t>т</w:t>
      </w:r>
      <w:r w:rsidRPr="00E349CE">
        <w:rPr>
          <w:color w:val="000000"/>
          <w:spacing w:val="-1"/>
          <w:sz w:val="24"/>
          <w:szCs w:val="24"/>
        </w:rPr>
        <w:t>вие.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6"/>
          <w:sz w:val="24"/>
          <w:szCs w:val="24"/>
        </w:rPr>
      </w:pPr>
      <w:r w:rsidRPr="00E349CE">
        <w:rPr>
          <w:color w:val="000000"/>
          <w:spacing w:val="-1"/>
          <w:sz w:val="24"/>
          <w:szCs w:val="24"/>
        </w:rPr>
        <w:t>Оберегайте ребёнка от переутомления, поскольку оно приводит к снижению са</w:t>
      </w:r>
      <w:r w:rsidRPr="00E349CE">
        <w:rPr>
          <w:color w:val="000000"/>
          <w:sz w:val="24"/>
          <w:szCs w:val="24"/>
        </w:rPr>
        <w:t>моконтроля и нарастанию двигательной подвижности. Не позволяйте ему подолгу сидеть у телевиз</w:t>
      </w:r>
      <w:r w:rsidRPr="00E349CE">
        <w:rPr>
          <w:color w:val="000000"/>
          <w:sz w:val="24"/>
          <w:szCs w:val="24"/>
        </w:rPr>
        <w:t>о</w:t>
      </w:r>
      <w:r w:rsidRPr="00E349CE">
        <w:rPr>
          <w:color w:val="000000"/>
          <w:sz w:val="24"/>
          <w:szCs w:val="24"/>
        </w:rPr>
        <w:t>ра.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40" w:after="360"/>
        <w:ind w:left="358" w:right="-96" w:hanging="539"/>
        <w:jc w:val="both"/>
        <w:rPr>
          <w:color w:val="000000"/>
          <w:spacing w:val="-15"/>
          <w:sz w:val="24"/>
          <w:szCs w:val="24"/>
        </w:rPr>
      </w:pPr>
      <w:r w:rsidRPr="00E349CE">
        <w:rPr>
          <w:color w:val="000000"/>
          <w:spacing w:val="2"/>
          <w:sz w:val="24"/>
          <w:szCs w:val="24"/>
        </w:rPr>
        <w:t>Старайтесь, чтобы ребёнок выс</w:t>
      </w:r>
      <w:r w:rsidRPr="00E349CE">
        <w:rPr>
          <w:color w:val="000000"/>
          <w:spacing w:val="2"/>
          <w:sz w:val="24"/>
          <w:szCs w:val="24"/>
        </w:rPr>
        <w:t>ы</w:t>
      </w:r>
      <w:r w:rsidRPr="00E349CE">
        <w:rPr>
          <w:color w:val="000000"/>
          <w:spacing w:val="2"/>
          <w:sz w:val="24"/>
          <w:szCs w:val="24"/>
        </w:rPr>
        <w:t xml:space="preserve">пался. Недостаток сна ведёт к ещё большему </w:t>
      </w:r>
      <w:r w:rsidRPr="00E349CE">
        <w:rPr>
          <w:color w:val="000000"/>
          <w:spacing w:val="-3"/>
          <w:sz w:val="24"/>
          <w:szCs w:val="24"/>
        </w:rPr>
        <w:t>ухудшению внимания и самоконтроля. К концу дня ребёнок может стать неуправ</w:t>
      </w:r>
      <w:r w:rsidRPr="00E349CE">
        <w:rPr>
          <w:color w:val="000000"/>
          <w:spacing w:val="-2"/>
          <w:sz w:val="24"/>
          <w:szCs w:val="24"/>
        </w:rPr>
        <w:t>ля</w:t>
      </w:r>
      <w:r w:rsidRPr="00E349CE">
        <w:rPr>
          <w:color w:val="000000"/>
          <w:spacing w:val="-2"/>
          <w:sz w:val="24"/>
          <w:szCs w:val="24"/>
        </w:rPr>
        <w:t>е</w:t>
      </w:r>
      <w:r w:rsidRPr="00E349CE">
        <w:rPr>
          <w:color w:val="000000"/>
          <w:spacing w:val="-2"/>
          <w:sz w:val="24"/>
          <w:szCs w:val="24"/>
        </w:rPr>
        <w:t>мым.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before="240" w:after="360"/>
        <w:ind w:left="358" w:right="-96" w:hanging="539"/>
        <w:jc w:val="both"/>
        <w:rPr>
          <w:sz w:val="24"/>
          <w:szCs w:val="24"/>
        </w:rPr>
      </w:pPr>
      <w:r w:rsidRPr="00E349CE">
        <w:rPr>
          <w:color w:val="000000"/>
          <w:spacing w:val="-3"/>
          <w:sz w:val="24"/>
          <w:szCs w:val="24"/>
        </w:rPr>
        <w:t>Развивайте у него осознанное то</w:t>
      </w:r>
      <w:r w:rsidRPr="00E349CE">
        <w:rPr>
          <w:color w:val="000000"/>
          <w:spacing w:val="-3"/>
          <w:sz w:val="24"/>
          <w:szCs w:val="24"/>
        </w:rPr>
        <w:t>р</w:t>
      </w:r>
      <w:r w:rsidRPr="00E349CE">
        <w:rPr>
          <w:color w:val="000000"/>
          <w:spacing w:val="-3"/>
          <w:sz w:val="24"/>
          <w:szCs w:val="24"/>
        </w:rPr>
        <w:t xml:space="preserve">можение, учите контролировать себя. Перед тем </w:t>
      </w:r>
      <w:r w:rsidRPr="00E349CE">
        <w:rPr>
          <w:color w:val="000000"/>
          <w:sz w:val="24"/>
          <w:szCs w:val="24"/>
        </w:rPr>
        <w:t>как что-то сд</w:t>
      </w:r>
      <w:r w:rsidRPr="00E349CE">
        <w:rPr>
          <w:color w:val="000000"/>
          <w:sz w:val="24"/>
          <w:szCs w:val="24"/>
        </w:rPr>
        <w:t>е</w:t>
      </w:r>
      <w:r w:rsidRPr="00E349CE">
        <w:rPr>
          <w:color w:val="000000"/>
          <w:sz w:val="24"/>
          <w:szCs w:val="24"/>
        </w:rPr>
        <w:t>лать, пусть посчитает от 10 до 1.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before="240" w:after="360"/>
        <w:ind w:left="358" w:right="-96" w:hanging="539"/>
        <w:jc w:val="both"/>
        <w:rPr>
          <w:color w:val="000000"/>
          <w:spacing w:val="-6"/>
          <w:sz w:val="24"/>
          <w:szCs w:val="24"/>
        </w:rPr>
      </w:pPr>
      <w:r w:rsidRPr="00E349CE">
        <w:rPr>
          <w:color w:val="000000"/>
          <w:sz w:val="24"/>
          <w:szCs w:val="24"/>
        </w:rPr>
        <w:t>Помните! Ваше спокойствие – лучший пример для ребёнка.</w:t>
      </w:r>
    </w:p>
    <w:p w:rsidR="005E41C9" w:rsidRPr="00E349CE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before="240" w:after="360"/>
        <w:ind w:left="358" w:right="-96" w:hanging="539"/>
        <w:jc w:val="both"/>
        <w:rPr>
          <w:color w:val="000000"/>
          <w:spacing w:val="-8"/>
          <w:sz w:val="24"/>
          <w:szCs w:val="24"/>
        </w:rPr>
      </w:pPr>
      <w:r w:rsidRPr="00E349CE">
        <w:rPr>
          <w:color w:val="000000"/>
          <w:spacing w:val="-2"/>
          <w:sz w:val="24"/>
          <w:szCs w:val="24"/>
        </w:rPr>
        <w:t>Давайте ребёнку больше возможности ра</w:t>
      </w:r>
      <w:r w:rsidRPr="00E349CE">
        <w:rPr>
          <w:color w:val="000000"/>
          <w:spacing w:val="-2"/>
          <w:sz w:val="24"/>
          <w:szCs w:val="24"/>
        </w:rPr>
        <w:t>с</w:t>
      </w:r>
      <w:r w:rsidRPr="00E349CE">
        <w:rPr>
          <w:color w:val="000000"/>
          <w:spacing w:val="-2"/>
          <w:sz w:val="24"/>
          <w:szCs w:val="24"/>
        </w:rPr>
        <w:t>ходовать избыточную энергию. Полез</w:t>
      </w:r>
      <w:r w:rsidRPr="00E349CE">
        <w:rPr>
          <w:color w:val="000000"/>
          <w:spacing w:val="-4"/>
          <w:sz w:val="24"/>
          <w:szCs w:val="24"/>
        </w:rPr>
        <w:t>на ежедневная физическая активность на св</w:t>
      </w:r>
      <w:r w:rsidRPr="00E349CE">
        <w:rPr>
          <w:color w:val="000000"/>
          <w:spacing w:val="-4"/>
          <w:sz w:val="24"/>
          <w:szCs w:val="24"/>
        </w:rPr>
        <w:t>е</w:t>
      </w:r>
      <w:r w:rsidRPr="00E349CE">
        <w:rPr>
          <w:color w:val="000000"/>
          <w:spacing w:val="-4"/>
          <w:sz w:val="24"/>
          <w:szCs w:val="24"/>
        </w:rPr>
        <w:t xml:space="preserve">жем воздухе — длительные прогулки, </w:t>
      </w:r>
      <w:r w:rsidRPr="00E349CE">
        <w:rPr>
          <w:color w:val="000000"/>
          <w:spacing w:val="1"/>
          <w:sz w:val="24"/>
          <w:szCs w:val="24"/>
        </w:rPr>
        <w:t>бег, спортивные занятия. Развивайте гигиен</w:t>
      </w:r>
      <w:r w:rsidRPr="00E349CE">
        <w:rPr>
          <w:color w:val="000000"/>
          <w:spacing w:val="1"/>
          <w:sz w:val="24"/>
          <w:szCs w:val="24"/>
        </w:rPr>
        <w:t>и</w:t>
      </w:r>
      <w:r w:rsidRPr="00E349CE">
        <w:rPr>
          <w:color w:val="000000"/>
          <w:spacing w:val="1"/>
          <w:sz w:val="24"/>
          <w:szCs w:val="24"/>
        </w:rPr>
        <w:t>ческие навыки, включая закалива</w:t>
      </w:r>
      <w:r w:rsidRPr="00E349CE">
        <w:rPr>
          <w:color w:val="000000"/>
          <w:spacing w:val="-1"/>
          <w:sz w:val="24"/>
          <w:szCs w:val="24"/>
        </w:rPr>
        <w:t>ние. Но не переутомляйте ребё</w:t>
      </w:r>
      <w:r w:rsidRPr="00E349CE">
        <w:rPr>
          <w:color w:val="000000"/>
          <w:spacing w:val="-1"/>
          <w:sz w:val="24"/>
          <w:szCs w:val="24"/>
        </w:rPr>
        <w:t>н</w:t>
      </w:r>
      <w:r w:rsidRPr="00E349CE">
        <w:rPr>
          <w:color w:val="000000"/>
          <w:spacing w:val="-1"/>
          <w:sz w:val="24"/>
          <w:szCs w:val="24"/>
        </w:rPr>
        <w:t>ка.</w:t>
      </w:r>
    </w:p>
    <w:p w:rsidR="00E70CFC" w:rsidRPr="005E41C9" w:rsidRDefault="005E41C9" w:rsidP="005E41C9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before="240" w:after="360"/>
        <w:ind w:left="358" w:right="-96" w:hanging="539"/>
        <w:jc w:val="both"/>
        <w:rPr>
          <w:color w:val="000000"/>
          <w:spacing w:val="-8"/>
          <w:sz w:val="24"/>
          <w:szCs w:val="24"/>
        </w:rPr>
      </w:pPr>
      <w:r w:rsidRPr="00E349CE">
        <w:rPr>
          <w:color w:val="000000"/>
          <w:spacing w:val="-2"/>
          <w:sz w:val="24"/>
          <w:szCs w:val="24"/>
        </w:rPr>
        <w:t xml:space="preserve"> Воспитывайте у ребёнка инт</w:t>
      </w:r>
      <w:r w:rsidRPr="00E349CE">
        <w:rPr>
          <w:color w:val="000000"/>
          <w:spacing w:val="-2"/>
          <w:sz w:val="24"/>
          <w:szCs w:val="24"/>
        </w:rPr>
        <w:t>е</w:t>
      </w:r>
      <w:r w:rsidRPr="00E349CE">
        <w:rPr>
          <w:color w:val="000000"/>
          <w:spacing w:val="-2"/>
          <w:sz w:val="24"/>
          <w:szCs w:val="24"/>
        </w:rPr>
        <w:t xml:space="preserve">рес к какому-нибудь занятию. Ему важно ощущать себя умелым и компетентным в какой-либо области. </w:t>
      </w:r>
      <w:r w:rsidRPr="00E349CE">
        <w:rPr>
          <w:color w:val="000000"/>
          <w:spacing w:val="-1"/>
          <w:sz w:val="24"/>
          <w:szCs w:val="24"/>
        </w:rPr>
        <w:t xml:space="preserve">Задача родителей – </w:t>
      </w:r>
      <w:r w:rsidRPr="00E349CE">
        <w:rPr>
          <w:b/>
          <w:color w:val="000000"/>
          <w:spacing w:val="-1"/>
          <w:sz w:val="24"/>
          <w:szCs w:val="24"/>
        </w:rPr>
        <w:t>найти те зан</w:t>
      </w:r>
      <w:r w:rsidRPr="00E349CE">
        <w:rPr>
          <w:b/>
          <w:color w:val="000000"/>
          <w:spacing w:val="-1"/>
          <w:sz w:val="24"/>
          <w:szCs w:val="24"/>
        </w:rPr>
        <w:t>я</w:t>
      </w:r>
      <w:r w:rsidRPr="00E349CE">
        <w:rPr>
          <w:b/>
          <w:color w:val="000000"/>
          <w:spacing w:val="-1"/>
          <w:sz w:val="24"/>
          <w:szCs w:val="24"/>
        </w:rPr>
        <w:t xml:space="preserve">тия, которые бы "удавались" ребёнку и </w:t>
      </w:r>
      <w:r w:rsidRPr="00E349CE">
        <w:rPr>
          <w:b/>
          <w:color w:val="000000"/>
          <w:spacing w:val="-2"/>
          <w:sz w:val="24"/>
          <w:szCs w:val="24"/>
        </w:rPr>
        <w:t>повышали его уверенность в себе</w:t>
      </w:r>
      <w:r w:rsidRPr="00E349CE">
        <w:rPr>
          <w:color w:val="000000"/>
          <w:spacing w:val="-2"/>
          <w:sz w:val="24"/>
          <w:szCs w:val="24"/>
        </w:rPr>
        <w:t>. Они будут "полигоном" для выработки страт</w:t>
      </w:r>
      <w:r w:rsidRPr="00E349CE">
        <w:rPr>
          <w:color w:val="000000"/>
          <w:spacing w:val="-2"/>
          <w:sz w:val="24"/>
          <w:szCs w:val="24"/>
        </w:rPr>
        <w:t>е</w:t>
      </w:r>
      <w:r w:rsidRPr="00E349CE">
        <w:rPr>
          <w:color w:val="000000"/>
          <w:spacing w:val="1"/>
          <w:sz w:val="24"/>
          <w:szCs w:val="24"/>
        </w:rPr>
        <w:t xml:space="preserve">гии успеха. Хорошо, если в свободное время ребёнок будет занят своим хобби. </w:t>
      </w:r>
      <w:r w:rsidRPr="00E349CE">
        <w:rPr>
          <w:color w:val="000000"/>
          <w:spacing w:val="-2"/>
          <w:sz w:val="24"/>
          <w:szCs w:val="24"/>
        </w:rPr>
        <w:t>Однако не следует перегружать ребёнка з</w:t>
      </w:r>
      <w:r w:rsidRPr="00E349CE">
        <w:rPr>
          <w:color w:val="000000"/>
          <w:spacing w:val="-2"/>
          <w:sz w:val="24"/>
          <w:szCs w:val="24"/>
        </w:rPr>
        <w:t>а</w:t>
      </w:r>
      <w:r w:rsidRPr="00E349CE">
        <w:rPr>
          <w:color w:val="000000"/>
          <w:spacing w:val="-2"/>
          <w:sz w:val="24"/>
          <w:szCs w:val="24"/>
        </w:rPr>
        <w:t xml:space="preserve">нятиями в разных кружках, особенно в </w:t>
      </w:r>
      <w:r w:rsidRPr="00E349CE">
        <w:rPr>
          <w:color w:val="000000"/>
          <w:spacing w:val="1"/>
          <w:sz w:val="24"/>
          <w:szCs w:val="24"/>
        </w:rPr>
        <w:t>таких, где значительные нагрузки на п</w:t>
      </w:r>
      <w:r w:rsidRPr="00E349CE">
        <w:rPr>
          <w:color w:val="000000"/>
          <w:spacing w:val="1"/>
          <w:sz w:val="24"/>
          <w:szCs w:val="24"/>
        </w:rPr>
        <w:t>а</w:t>
      </w:r>
      <w:r w:rsidRPr="00E349CE">
        <w:rPr>
          <w:color w:val="000000"/>
          <w:spacing w:val="1"/>
          <w:sz w:val="24"/>
          <w:szCs w:val="24"/>
        </w:rPr>
        <w:t xml:space="preserve">мять и внимание, а также, если ребёнок </w:t>
      </w:r>
      <w:r w:rsidRPr="00E349CE">
        <w:rPr>
          <w:color w:val="000000"/>
          <w:spacing w:val="-1"/>
          <w:sz w:val="24"/>
          <w:szCs w:val="24"/>
        </w:rPr>
        <w:t>особой радости от этих занятий не испытыв</w:t>
      </w:r>
      <w:r w:rsidRPr="00E349CE">
        <w:rPr>
          <w:color w:val="000000"/>
          <w:spacing w:val="-1"/>
          <w:sz w:val="24"/>
          <w:szCs w:val="24"/>
        </w:rPr>
        <w:t>а</w:t>
      </w:r>
      <w:r w:rsidRPr="00E349CE">
        <w:rPr>
          <w:color w:val="000000"/>
          <w:spacing w:val="-1"/>
          <w:sz w:val="24"/>
          <w:szCs w:val="24"/>
        </w:rPr>
        <w:t>ет.</w:t>
      </w:r>
      <w:bookmarkStart w:id="0" w:name="_GoBack"/>
      <w:bookmarkEnd w:id="0"/>
    </w:p>
    <w:sectPr w:rsidR="00E70CFC" w:rsidRPr="005E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1B0"/>
    <w:multiLevelType w:val="hybridMultilevel"/>
    <w:tmpl w:val="464AFBEC"/>
    <w:lvl w:ilvl="0" w:tplc="372AB1A8">
      <w:start w:val="1"/>
      <w:numFmt w:val="bullet"/>
      <w:lvlText w:val="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9"/>
    <w:rsid w:val="005E41C9"/>
    <w:rsid w:val="00E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1C9"/>
    <w:pPr>
      <w:keepNext/>
      <w:widowControl/>
      <w:adjustRightInd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1C9"/>
    <w:pPr>
      <w:keepNext/>
      <w:widowControl/>
      <w:adjustRightInd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4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2021-12-09T06:48:00Z</dcterms:created>
  <dcterms:modified xsi:type="dcterms:W3CDTF">2021-12-09T06:53:00Z</dcterms:modified>
</cp:coreProperties>
</file>