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51" w:rsidRDefault="00874251" w:rsidP="009A72E9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70C0"/>
          <w:sz w:val="36"/>
          <w:szCs w:val="36"/>
          <w:lang w:eastAsia="ru-RU"/>
        </w:rPr>
      </w:pPr>
      <w:r w:rsidRPr="00874251">
        <w:rPr>
          <w:rFonts w:eastAsia="Times New Roman" w:cs="Times New Roman"/>
          <w:b/>
          <w:bCs/>
          <w:color w:val="0070C0"/>
          <w:sz w:val="36"/>
          <w:szCs w:val="36"/>
          <w:lang w:eastAsia="ru-RU"/>
        </w:rPr>
        <w:t>Рекомендации учителя-логопеда родителям детей с речевыми нарушениями</w:t>
      </w:r>
    </w:p>
    <w:p w:rsidR="009A72E9" w:rsidRPr="00874251" w:rsidRDefault="009A72E9" w:rsidP="009A72E9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70C0"/>
          <w:sz w:val="36"/>
          <w:szCs w:val="36"/>
          <w:lang w:eastAsia="ru-RU"/>
        </w:rPr>
      </w:pP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Общие рекомендации: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Покажите ребенка детскому психиатру, невропатологу, учителю-логопеду.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Систематически и аккуратно выполняйте с ним домашнее задание.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Занимайтесь ежедневно или через день в доброжелательной, игровой форме.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- Соблюдайте точность и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поэтапность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выполнения заданий.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Постепенно усложняйте требования к речи ребенка.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Вводите поставленные звуки и закрепленные звуки в обиходную речь, вырабатывая у ребенка навык самоконтроля.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Учите наблюдать, слушать, рассуждать, четко и ясно выражать свои мысли.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Воспитывайте усидчивость, самостоятельность.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Помните, сроки преодоления речевых нарушений зависят от степени сложности дефекта, от возрастных и индивидуальных особенностей ребенка, регулярности занятий, заинтересованности и участия родителей в коррекционной работе.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Не фиксируйте внимание ребенка на том, что у него не получается, лучше подбодрите его.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Запаситесь терпением, не ждите быстрых результатов и обязательно доведите курс коррекции произношения у ребенка до конца. Знайте, что плохую речь нельзя исправить за одно и даже за несколько занятий. Для этого потребуется время и совместные усилия логопеда, ребенка и родителей.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- Помните, что по мере взросления привычка говорить неправильно у ребенка закрепляется и хуже поддается коррекции.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Исправление звуков проводится поэтапно: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1-й этап – подготовительный (специальные упражнения для губ, языка, голоса, дыхания и др.);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2-й этап – постановка (вызывание звуков по подражанию или при помощи специальных приемов);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3-й этап – автоматизация (закрепление звука в слогах, словах, предложениях);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4-й этап – дифференциация (в случаях замены одного звука другим).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Подготовительный этап и этап закрепления нового звука у многих детей протекает медленно и требует длительной тренировки.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Чтобы добиться правильного положения губ, языка, быстрого, свободного, четкого произношения звука в речи, нужно много упражняться. Потренируйтесь, пожалуйста, дома!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Если звук еще не произносится, выполняйте артикуляционную гимнастику.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Если звук поставлен, закрепляйте его: называйте картинки, определите место звука в слове (начало, середина, конец слова), составьте с данными словами </w:t>
      </w:r>
      <w:r>
        <w:rPr>
          <w:rFonts w:eastAsia="Times New Roman" w:cs="Times New Roman"/>
          <w:sz w:val="28"/>
          <w:szCs w:val="28"/>
          <w:lang w:eastAsia="ru-RU"/>
        </w:rPr>
        <w:lastRenderedPageBreak/>
        <w:t>предложения, выучите с ребенком речевой материал, записанный в тетради,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обязательно следите за поставленными звуками в повседневной речи</w:t>
      </w:r>
      <w:r>
        <w:rPr>
          <w:rFonts w:eastAsia="Times New Roman" w:cs="Times New Roman"/>
          <w:sz w:val="28"/>
          <w:szCs w:val="28"/>
          <w:lang w:eastAsia="ru-RU"/>
        </w:rPr>
        <w:t>.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 забывайте выполнять все рекомендации учителя-логопеда</w:t>
      </w:r>
      <w:r w:rsidR="009A72E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bookmarkStart w:id="0" w:name="_GoBack"/>
      <w:bookmarkEnd w:id="0"/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874251" w:rsidRDefault="00874251" w:rsidP="009A72E9">
      <w:pPr>
        <w:shd w:val="clear" w:color="auto" w:fill="FFFFFF"/>
        <w:spacing w:after="0" w:line="270" w:lineRule="atLeast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Консультацию для Вас подготовил учитель-логопед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Сандул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Л.И.</w:t>
      </w:r>
    </w:p>
    <w:p w:rsidR="00874251" w:rsidRDefault="00874251" w:rsidP="009A72E9">
      <w:pPr>
        <w:spacing w:after="0"/>
        <w:rPr>
          <w:sz w:val="28"/>
          <w:szCs w:val="28"/>
        </w:rPr>
      </w:pPr>
    </w:p>
    <w:p w:rsidR="007A3A46" w:rsidRDefault="007A3A46" w:rsidP="009A72E9">
      <w:pPr>
        <w:spacing w:after="0"/>
      </w:pPr>
    </w:p>
    <w:sectPr w:rsidR="007A3A46" w:rsidSect="0087425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6FA"/>
    <w:rsid w:val="007A3A46"/>
    <w:rsid w:val="00874251"/>
    <w:rsid w:val="009A72E9"/>
    <w:rsid w:val="00AD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2026-01-18T08:23:00Z</dcterms:created>
  <dcterms:modified xsi:type="dcterms:W3CDTF">2026-01-18T08:40:00Z</dcterms:modified>
</cp:coreProperties>
</file>