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921" w:rsidRPr="00A92921" w:rsidRDefault="00A92921" w:rsidP="00A92921">
      <w:pPr>
        <w:shd w:val="clear" w:color="auto" w:fill="FFFFFF"/>
        <w:spacing w:after="150" w:line="360" w:lineRule="atLeast"/>
        <w:textAlignment w:val="baseline"/>
        <w:outlineLvl w:val="0"/>
        <w:rPr>
          <w:rFonts w:eastAsia="Times New Roman" w:cs="Arial"/>
          <w:color w:val="FF0000"/>
          <w:spacing w:val="-15"/>
          <w:kern w:val="36"/>
          <w:sz w:val="36"/>
          <w:szCs w:val="36"/>
          <w:lang w:eastAsia="ru-RU"/>
        </w:rPr>
      </w:pPr>
      <w:r w:rsidRPr="00A92921">
        <w:rPr>
          <w:rFonts w:eastAsia="Times New Roman" w:cs="Arial"/>
          <w:color w:val="FF0000"/>
          <w:spacing w:val="-15"/>
          <w:kern w:val="36"/>
          <w:sz w:val="36"/>
          <w:szCs w:val="36"/>
          <w:lang w:eastAsia="ru-RU"/>
        </w:rPr>
        <w:t>7 СОВЕТОВ УЧИТЕЛЯ — ЛОГОПЕДА РОДИТЕЛЯМ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FF0000"/>
          <w:sz w:val="28"/>
          <w:szCs w:val="28"/>
          <w:lang w:eastAsia="ru-RU"/>
        </w:rPr>
      </w:pPr>
      <w:r w:rsidRPr="00A92921">
        <w:rPr>
          <w:rFonts w:eastAsia="Times New Roman" w:cs="Arial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0–1 ГОДА И 1–3 ГОДА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Если ребенок в 2-2,5 года совсем не говорит или говорит мало слов, это обычно вызывает тревогу родителей.  </w:t>
      </w:r>
    </w:p>
    <w:p w:rsid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Причины отставания в речевом развитии могут быть самыми разнообразными – как биологическими (проблемы в развитии слухового, зрительного и тактильного восприятия; наследственный тип позднего развития речи; болезненность ребенка), так и </w:t>
      </w:r>
      <w:r>
        <w:rPr>
          <w:rFonts w:eastAsia="Times New Roman" w:cs="Arial"/>
          <w:color w:val="222222"/>
          <w:sz w:val="28"/>
          <w:szCs w:val="28"/>
          <w:lang w:eastAsia="ru-RU"/>
        </w:rPr>
        <w:t>социальными.</w:t>
      </w:r>
    </w:p>
    <w:p w:rsid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noProof/>
          <w:color w:val="222222"/>
          <w:sz w:val="28"/>
          <w:szCs w:val="28"/>
          <w:lang w:eastAsia="ru-RU"/>
        </w:rPr>
        <w:drawing>
          <wp:inline distT="0" distB="0" distL="0" distR="0" wp14:anchorId="1D21E5DB" wp14:editId="387BC9BE">
            <wp:extent cx="3048000" cy="1961931"/>
            <wp:effectExtent l="0" t="0" r="0" b="635"/>
            <wp:docPr id="1" name="Рисунок 1" descr="C:\Users\User\Desktop\семь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емь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61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Нередко поведение родителей и их отношение к ребенку создает предпосылки к отставанию в речи у детей.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Почему дети не говорят???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К примеру, </w:t>
      </w:r>
      <w:proofErr w:type="spell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гиперопека</w:t>
      </w:r>
      <w:proofErr w:type="spell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 малыша может привести к тому, что речевая функция ребенка останется невостребованной. 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Ведь если окружающие понимают ребенка без слов и предупреждают все его желания, зачем ему выражать свои потребности при помощи речи? 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Также речь у детей может развиваться медленнее, если родители постоянно сопровождают свои обращения к ребенку жестами и действиями. 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В этом случае малыш привыкает реагировать не на слова, а на жесты.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Что интересно – если ребенок часто находится в избыточной информационной среде, это вовсе не помогает ему начать быстрее говорить. 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То есть если у вас постоянно включен телевизор или радио, или рядом с малышом много болтающих между собой взрослых. 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Все это создает «шумовую завесу», и ребенок привыкает не вслушиваться в речь и не придавать значения слову. 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proofErr w:type="gram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В таких случаях ребенок может произносить длинные бессмысленные </w:t>
      </w:r>
      <w:proofErr w:type="spell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псевдофразы</w:t>
      </w:r>
      <w:proofErr w:type="spell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, имитируя полноценную речь, а развитие истинной речи будет задерживаться. </w:t>
      </w:r>
      <w:proofErr w:type="gramEnd"/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Поэтому полезнее говорить с детьми, а не при детях.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lastRenderedPageBreak/>
        <w:t>Как правило, в семьях, где у родителей нет ни времени, ни желания общаться с детьми, речевое развитие последних также задерживается.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Как родители могут помочь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Важно, чтобы и родители, а не только педагоги детских центров и логопеды, занимались развитием речи малыша. Самое основное для улучшения речи – это развитие мелкой моторики, улучшение работы органов артикуляционного аппарата. </w:t>
      </w:r>
    </w:p>
    <w:p w:rsid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Делайте с вашим малышом каждый день артикуляционную гимнастику, пальчиковую гимнастику, играйте в дидактические игры или делайте самомассаж (рук, лица). При самомассаже можно использовать разные тренажеры, такие как мячик «ежик», каучуковый мячик, массажное кольцо Су </w:t>
      </w:r>
      <w:proofErr w:type="spell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Джок</w:t>
      </w:r>
      <w:proofErr w:type="spell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.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7 несложных советов, как можно помочь ребенку в развитии речи.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1. Стимулируйте любые проявления активности ребенка, радуйтесь каждому произнесенному звуку.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2. Используйте различные дидактические игры (составление целого из частей – разрезные картинки, </w:t>
      </w:r>
      <w:proofErr w:type="spell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пазлы</w:t>
      </w:r>
      <w:proofErr w:type="spell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, игрушки — </w:t>
      </w:r>
      <w:proofErr w:type="spell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собирайки</w:t>
      </w:r>
      <w:proofErr w:type="spell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, кубики с картинками, игрушки-вкладыши).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3. Играйте с пальчиками, ведь на руках находится множество нервных окончаний, стимулируя которые, мы активизируем речевую моторную зону в коре головного мозга. Детям очень нравятся такие забавы: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«Это пальчик — бабушка, этот пальчик — дедушка, этот пальчик папочка, этот пальчик — мамочка, этот пальчик я — вот и вся моя семья!» 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proofErr w:type="gram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(Возьмите руку малыша в свою и производите различные движения под фразы из </w:t>
      </w:r>
      <w:proofErr w:type="spell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потешки</w:t>
      </w:r>
      <w:proofErr w:type="spell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.)</w:t>
      </w:r>
      <w:proofErr w:type="gramEnd"/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4. Читайте, рассказывайте наизусть, пойте. </w:t>
      </w:r>
    </w:p>
    <w:p w:rsid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К вашим услугам </w:t>
      </w:r>
      <w:proofErr w:type="spell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потешки</w:t>
      </w:r>
      <w:proofErr w:type="spell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, колыбельные, считалочки, детские стишки и проза. Возьмите на заметку произведения всеми любимых детских авторов: А. </w:t>
      </w:r>
      <w:proofErr w:type="spell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Барто</w:t>
      </w:r>
      <w:proofErr w:type="spell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, </w:t>
      </w:r>
      <w:proofErr w:type="spell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К.Чуковского</w:t>
      </w:r>
      <w:proofErr w:type="spell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, </w:t>
      </w:r>
      <w:proofErr w:type="spell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С.Маршака</w:t>
      </w:r>
      <w:proofErr w:type="spell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, С. Михалкова.</w:t>
      </w:r>
    </w:p>
    <w:p w:rsid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noProof/>
          <w:color w:val="222222"/>
          <w:sz w:val="28"/>
          <w:szCs w:val="28"/>
          <w:lang w:eastAsia="ru-RU"/>
        </w:rPr>
        <w:drawing>
          <wp:inline distT="0" distB="0" distL="0" distR="0" wp14:anchorId="29AA4784" wp14:editId="0486557E">
            <wp:extent cx="3286125" cy="2187821"/>
            <wp:effectExtent l="0" t="0" r="0" b="3175"/>
            <wp:docPr id="2" name="Рисунок 2" descr="C:\Users\User\Desktop\ДЕТИ КНИ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ТИ КНИГ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187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lastRenderedPageBreak/>
        <w:t xml:space="preserve">5. Показывайте, рассказывайте, фантазируйте, комментируйте в деталях все, что хотите: чем занимается папа на работе, во что играют дети на площадках, какие заботы у птицы за окном и у людей на улицах, в магазинах и </w:t>
      </w:r>
      <w:proofErr w:type="gram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транспорте</w:t>
      </w:r>
      <w:proofErr w:type="gram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.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6. Изучите с ребенком голоса животных, их места обитания; узнайте, чем они питаются.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7. Разучите с малышом известные стишки про «Сороку-ворону», «Мальчика-пальчика, который с этим братцем в лес ходил, с этим братцем щи варил, с этим братцем кашу ел, а с этим братцем песни пел», «</w:t>
      </w:r>
      <w:proofErr w:type="gram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Ладушки-оладушки</w:t>
      </w:r>
      <w:proofErr w:type="gram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: мы печем  оладушки.  Получилось ровно пять: один маме надо дать, два коту с усами, два съедим мы сами!».</w:t>
      </w:r>
    </w:p>
    <w:p w:rsid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Родителям следует помнить, что если речевое развитие ребенка значительно задерживается, и в течение беременности, родов или в период раннего развития отмечались некоторые отклонения, не стоит затягивать с обращением к специалистам. Нужно вовремя провести необходимые исследования, определить причины задержи речевого </w:t>
      </w:r>
      <w:proofErr w:type="gram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развития</w:t>
      </w:r>
      <w:proofErr w:type="gram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 и оказать ребенку помощь.</w:t>
      </w:r>
    </w:p>
    <w:p w:rsidR="00A92921" w:rsidRPr="00A92921" w:rsidRDefault="00A92921" w:rsidP="00A9292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Самый активный период в развитии речи выпадает на первые три года жизни ребенка. Часто в более поздние сроки наверстать </w:t>
      </w:r>
      <w:proofErr w:type="gramStart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>упущенное</w:t>
      </w:r>
      <w:proofErr w:type="gramEnd"/>
      <w:r w:rsidRPr="00A92921">
        <w:rPr>
          <w:rFonts w:eastAsia="Times New Roman" w:cs="Arial"/>
          <w:color w:val="222222"/>
          <w:sz w:val="28"/>
          <w:szCs w:val="28"/>
          <w:lang w:eastAsia="ru-RU"/>
        </w:rPr>
        <w:t xml:space="preserve"> в полной мере уже не удается.</w:t>
      </w:r>
    </w:p>
    <w:p w:rsidR="009A332A" w:rsidRDefault="009A332A" w:rsidP="00A92921">
      <w:pPr>
        <w:spacing w:after="0"/>
        <w:rPr>
          <w:sz w:val="28"/>
          <w:szCs w:val="28"/>
        </w:rPr>
      </w:pPr>
    </w:p>
    <w:p w:rsidR="00A92921" w:rsidRPr="00A92921" w:rsidRDefault="00A92921" w:rsidP="00A9292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Консультацию для Вас подготовил учитель-логопед </w:t>
      </w:r>
      <w:proofErr w:type="spellStart"/>
      <w:r>
        <w:rPr>
          <w:sz w:val="28"/>
          <w:szCs w:val="28"/>
        </w:rPr>
        <w:t>Сандул</w:t>
      </w:r>
      <w:proofErr w:type="spellEnd"/>
      <w:r>
        <w:rPr>
          <w:sz w:val="28"/>
          <w:szCs w:val="28"/>
        </w:rPr>
        <w:t xml:space="preserve"> Л.И.</w:t>
      </w:r>
      <w:bookmarkStart w:id="0" w:name="_GoBack"/>
      <w:bookmarkEnd w:id="0"/>
    </w:p>
    <w:sectPr w:rsidR="00A92921" w:rsidRPr="00A92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B05"/>
    <w:rsid w:val="009A332A"/>
    <w:rsid w:val="00A92921"/>
    <w:rsid w:val="00B2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9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5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654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2025-10-12T08:52:00Z</dcterms:created>
  <dcterms:modified xsi:type="dcterms:W3CDTF">2025-10-12T09:00:00Z</dcterms:modified>
</cp:coreProperties>
</file>