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E4B9D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49BEC582" wp14:editId="59DEB13C">
            <wp:extent cx="6848475" cy="6848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E20B5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6BE2BCD6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0680BA57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30C75FB3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3614DFA3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40CAC584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5B69293A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27296EBA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6BA825FD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4C8BE85B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5FE70B40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5BD75047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309E79EE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21EA1275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52D65F44" w14:textId="77777777" w:rsidR="00043D45" w:rsidRDefault="00043D45" w:rsidP="00043D4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186EDFC1" w14:textId="2BD2D8DD" w:rsidR="00043D45" w:rsidRPr="00043D45" w:rsidRDefault="00043D45" w:rsidP="00043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  <w14:glow w14:rad="228600">
            <w14:schemeClr w14:val="accent3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228600">
            <w14:schemeClr w14:val="accent3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Сенсорная интеграция на пляже.</w:t>
      </w:r>
    </w:p>
    <w:p w14:paraId="1B79FA8A" w14:textId="77777777" w:rsidR="00043D45" w:rsidRPr="00043D45" w:rsidRDefault="00043D45" w:rsidP="00043D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318D3D33" w14:textId="77777777" w:rsidR="00043D45" w:rsidRPr="00043D45" w:rsidRDefault="00043D45" w:rsidP="00043D4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Наконец наступил пляжный сезон, и семьи могут отдыхать на берегах рек, озёр, прудов и морей.</w:t>
      </w:r>
    </w:p>
    <w:p w14:paraId="1271A8CB" w14:textId="77777777" w:rsidR="00043D45" w:rsidRPr="00043D45" w:rsidRDefault="00043D45" w:rsidP="00043D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2D65305D" w14:textId="66F7E640" w:rsidR="00043D45" w:rsidRPr="00043D45" w:rsidRDefault="00043D45" w:rsidP="00043D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043D45">
        <w:rPr>
          <w:rFonts w:ascii="Times New Roman" w:eastAsia="Times New Roman" w:hAnsi="Times New Roman" w:cs="Times New Roman"/>
          <w:color w:val="FF0000"/>
          <w:sz w:val="32"/>
          <w:szCs w:val="32"/>
          <w:shd w:val="clear" w:color="auto" w:fill="FFFFFF"/>
          <w:lang w:eastAsia="ru-RU"/>
        </w:rPr>
        <w:t>Вот некоторые идеи игр на пляже:</w:t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101600">
            <w14:srgbClr w14:val="FFFF00">
              <w14:alpha w14:val="40000"/>
            </w14:srgbClr>
          </w14:glow>
        </w:rPr>
        <w:t>- закапывать ноги и руки друг друга в песок</w:t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  <w14:glow w14:rad="101600">
            <w14:srgbClr w14:val="FFFF00">
              <w14:alpha w14:val="40000"/>
            </w14:srgbClr>
          </w14:glow>
        </w:rPr>
        <w:br/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101600">
            <w14:srgbClr w14:val="FFFF00">
              <w14:alpha w14:val="40000"/>
            </w14:srgbClr>
          </w14:glow>
        </w:rPr>
        <w:t>- копать руками ямки в песке, приносить в ведёрке или бутылочке воду и наливать в ямку</w:t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  <w14:glow w14:rad="101600">
            <w14:srgbClr w14:val="FFFF00">
              <w14:alpha w14:val="40000"/>
            </w14:srgbClr>
          </w14:glow>
        </w:rPr>
        <w:br/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101600">
            <w14:srgbClr w14:val="FFFF00">
              <w14:alpha w14:val="40000"/>
            </w14:srgbClr>
          </w14:glow>
        </w:rPr>
        <w:t>- насыпать слоями песок и мелкие камни в прозрачную бутылочку</w:t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  <w14:glow w14:rad="101600">
            <w14:srgbClr w14:val="FFFF00">
              <w14:alpha w14:val="40000"/>
            </w14:srgbClr>
          </w14:glow>
        </w:rPr>
        <w:br/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101600">
            <w14:srgbClr w14:val="FFFF00">
              <w14:alpha w14:val="40000"/>
            </w14:srgbClr>
          </w14:glow>
        </w:rPr>
        <w:t>- играть с брызгалками и пульверизаторами</w:t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  <w14:glow w14:rad="101600">
            <w14:srgbClr w14:val="FFFF00">
              <w14:alpha w14:val="40000"/>
            </w14:srgbClr>
          </w14:glow>
        </w:rPr>
        <w:br/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101600">
            <w14:srgbClr w14:val="FFFF00">
              <w14:alpha w14:val="40000"/>
            </w14:srgbClr>
          </w14:glow>
        </w:rPr>
        <w:t>- находить игрушки, спрятанные в песок</w:t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  <w14:glow w14:rad="101600">
            <w14:srgbClr w14:val="FFFF00">
              <w14:alpha w14:val="40000"/>
            </w14:srgbClr>
          </w14:glow>
        </w:rPr>
        <w:br/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101600">
            <w14:srgbClr w14:val="FFFF00">
              <w14:alpha w14:val="40000"/>
            </w14:srgbClr>
          </w14:glow>
        </w:rPr>
        <w:t>- рисовать на мокром песке</w:t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  <w14:glow w14:rad="101600">
            <w14:srgbClr w14:val="FFFF00">
              <w14:alpha w14:val="40000"/>
            </w14:srgbClr>
          </w14:glow>
        </w:rPr>
        <w:br/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101600">
            <w14:srgbClr w14:val="FFFF00">
              <w14:alpha w14:val="40000"/>
            </w14:srgbClr>
          </w14:glow>
        </w:rPr>
        <w:t>- делать "кашу" из воды и мокрого песка, "кормить" ею игрушки, а потом умывать их</w:t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  <w14:glow w14:rad="101600">
            <w14:srgbClr w14:val="FFFF00">
              <w14:alpha w14:val="40000"/>
            </w14:srgbClr>
          </w14:glow>
        </w:rPr>
        <w:br/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101600">
            <w14:srgbClr w14:val="FFFF00">
              <w14:alpha w14:val="40000"/>
            </w14:srgbClr>
          </w14:glow>
        </w:rPr>
        <w:t>- топать в воде у берега, чтобы летели брызги</w:t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  <w14:glow w14:rad="101600">
            <w14:srgbClr w14:val="FFFF00">
              <w14:alpha w14:val="40000"/>
            </w14:srgbClr>
          </w14:glow>
        </w:rPr>
        <w:br/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101600">
            <w14:srgbClr w14:val="FFFF00">
              <w14:alpha w14:val="40000"/>
            </w14:srgbClr>
          </w14:glow>
        </w:rPr>
        <w:t>- раскрашивать камушки красками или специальными фломастерами</w:t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  <w14:glow w14:rad="101600">
            <w14:srgbClr w14:val="FFFF00">
              <w14:alpha w14:val="40000"/>
            </w14:srgbClr>
          </w14:glow>
        </w:rPr>
        <w:br/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101600">
            <w14:srgbClr w14:val="FFFF00">
              <w14:alpha w14:val="40000"/>
            </w14:srgbClr>
          </w14:glow>
        </w:rPr>
        <w:t>- просеивать песок через сито</w:t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  <w14:glow w14:rad="101600">
            <w14:srgbClr w14:val="FFFF00">
              <w14:alpha w14:val="40000"/>
            </w14:srgbClr>
          </w14:glow>
        </w:rPr>
        <w:br/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101600">
            <w14:srgbClr w14:val="FFFF00">
              <w14:alpha w14:val="40000"/>
            </w14:srgbClr>
          </w14:glow>
        </w:rPr>
        <w:t>- искать на ощупь в пляжной сумке расчёску, бутылочку с кремом или какой-то другой предмет</w:t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  <w14:glow w14:rad="101600">
            <w14:srgbClr w14:val="FFFF00">
              <w14:alpha w14:val="40000"/>
            </w14:srgbClr>
          </w14:glow>
        </w:rPr>
        <w:br/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101600">
            <w14:srgbClr w14:val="FFFF00">
              <w14:alpha w14:val="40000"/>
            </w14:srgbClr>
          </w14:glow>
        </w:rPr>
        <w:t>- "рисовать" пальцем фигуры на спинах друг друга и угадывать, какие это фигуры</w:t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  <w14:glow w14:rad="101600">
            <w14:srgbClr w14:val="FFFF00">
              <w14:alpha w14:val="40000"/>
            </w14:srgbClr>
          </w14:glow>
        </w:rPr>
        <w:br/>
      </w: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101600">
            <w14:srgbClr w14:val="FFFF00">
              <w14:alpha w14:val="40000"/>
            </w14:srgbClr>
          </w14:glow>
        </w:rPr>
        <w:t>- и, конечно, купаться, танцевать и играть в воде!</w:t>
      </w:r>
    </w:p>
    <w:p w14:paraId="4F49035C" w14:textId="77777777" w:rsidR="00043D45" w:rsidRPr="00043D45" w:rsidRDefault="00043D45" w:rsidP="00043D4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DFD379B" w14:textId="77777777" w:rsidR="00043D45" w:rsidRPr="00043D45" w:rsidRDefault="00043D45" w:rsidP="00043D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4283C0C9" w14:textId="164AE44B" w:rsidR="00F76784" w:rsidRPr="00043D45" w:rsidRDefault="00043D45" w:rsidP="00043D45">
      <w:pPr>
        <w:jc w:val="center"/>
        <w:rPr>
          <w:rFonts w:ascii="Times New Roman" w:hAnsi="Times New Roman" w:cs="Times New Roman"/>
          <w:sz w:val="32"/>
          <w:szCs w:val="32"/>
          <w14:glow w14:rad="101600">
            <w14:schemeClr w14:val="accent6">
              <w14:alpha w14:val="40000"/>
            </w14:schemeClr>
          </w14:gl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 w:rsidRPr="00043D4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  <w14:glow w14:rad="101600">
            <w14:schemeClr w14:val="accent6">
              <w14:alpha w14:val="40000"/>
            </w14:schemeClr>
          </w14:gl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Пусть ваши игры с ребёнком будут радостными! Старайтесь дожидаться реакций ребёнка, предоставлять ему возможность проявить инициативу в игре.</w:t>
      </w:r>
      <w:bookmarkStart w:id="0" w:name="_GoBack"/>
      <w:bookmarkEnd w:id="0"/>
    </w:p>
    <w:sectPr w:rsidR="00F76784" w:rsidRPr="00043D45" w:rsidSect="00043D45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A97"/>
    <w:rsid w:val="00043D45"/>
    <w:rsid w:val="00871A97"/>
    <w:rsid w:val="00F7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4C073"/>
  <w15:chartTrackingRefBased/>
  <w15:docId w15:val="{74964F88-3ED4-44A2-8C63-3CCE0669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1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2025-06-18T09:31:00Z</dcterms:created>
  <dcterms:modified xsi:type="dcterms:W3CDTF">2025-06-18T09:36:00Z</dcterms:modified>
</cp:coreProperties>
</file>