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250" w:rsidRDefault="00D05250" w:rsidP="00D05250">
      <w:pPr>
        <w:pStyle w:val="a3"/>
        <w:spacing w:before="180" w:after="180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F1324" wp14:editId="116E03E7">
                <wp:simplePos x="0" y="0"/>
                <wp:positionH relativeFrom="column">
                  <wp:posOffset>-280035</wp:posOffset>
                </wp:positionH>
                <wp:positionV relativeFrom="paragraph">
                  <wp:posOffset>-3810</wp:posOffset>
                </wp:positionV>
                <wp:extent cx="6216650" cy="18288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05250" w:rsidRPr="00D05250" w:rsidRDefault="00D05250" w:rsidP="00D05250">
                            <w:pPr>
                              <w:pStyle w:val="a3"/>
                              <w:spacing w:before="180" w:after="180"/>
                              <w:jc w:val="center"/>
                              <w:textAlignment w:val="baseline"/>
                              <w:rPr>
                                <w:b/>
                                <w:color w:val="9BBB59" w:themeColor="accent3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05250">
                              <w:rPr>
                                <w:b/>
                                <w:color w:val="9BBB59" w:themeColor="accent3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Консультация для родителей</w:t>
                            </w:r>
                          </w:p>
                          <w:p w:rsidR="00D05250" w:rsidRPr="00D05250" w:rsidRDefault="00D05250" w:rsidP="00D05250">
                            <w:pPr>
                              <w:pStyle w:val="a3"/>
                              <w:spacing w:before="180" w:after="180"/>
                              <w:jc w:val="center"/>
                              <w:textAlignment w:val="baseline"/>
                              <w:rPr>
                                <w:b/>
                                <w:color w:val="9BBB59" w:themeColor="accent3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D05250">
                              <w:rPr>
                                <w:b/>
                                <w:color w:val="9BBB59" w:themeColor="accent3"/>
                                <w:sz w:val="56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«Вместе обогащаем словарь детей!»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3600000"/>
                          </a:lightRig>
                        </a:scene3d>
                        <a:sp3d prstMaterial="softEdge">
                          <a:bevelT w="29210" h="16510"/>
                          <a:contourClr>
                            <a:schemeClr val="accent4">
                              <a:alpha val="9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22.05pt;margin-top:-.3pt;width:489.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" filled="f" stroked="f">
                <v:fill o:detectmouseclick="t"/>
                <v:textbox style="mso-fit-shape-to-text:t">
                  <w:txbxContent>
                    <w:p w:rsidR="00D05250" w:rsidRPr="00D05250" w:rsidRDefault="00D05250" w:rsidP="00D05250">
                      <w:pPr>
                        <w:pStyle w:val="a3"/>
                        <w:spacing w:before="180" w:after="180"/>
                        <w:jc w:val="center"/>
                        <w:textAlignment w:val="baseline"/>
                        <w:rPr>
                          <w:b/>
                          <w:color w:val="9BBB59" w:themeColor="accent3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05250">
                        <w:rPr>
                          <w:b/>
                          <w:color w:val="9BBB59" w:themeColor="accent3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Консультация для родителей</w:t>
                      </w:r>
                    </w:p>
                    <w:p w:rsidR="00D05250" w:rsidRPr="00D05250" w:rsidRDefault="00D05250" w:rsidP="00D05250">
                      <w:pPr>
                        <w:pStyle w:val="a3"/>
                        <w:spacing w:before="180" w:after="180"/>
                        <w:jc w:val="center"/>
                        <w:textAlignment w:val="baseline"/>
                        <w:rPr>
                          <w:b/>
                          <w:color w:val="9BBB59" w:themeColor="accent3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D05250">
                        <w:rPr>
                          <w:b/>
                          <w:color w:val="9BBB59" w:themeColor="accent3"/>
                          <w:sz w:val="56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«Вместе обогащаем словарь детей!»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ab/>
        <w:t xml:space="preserve">Главная задача в дошкольном образовании – научить детей связно и последовательно, грамматически и фонетически правильно излагать свои мысли, рассказывать о событиях из окружающей жизни. Это имеет важное значение для обучения в школе, общения </w:t>
      </w:r>
      <w:proofErr w:type="gramStart"/>
      <w:r>
        <w:rPr>
          <w:rFonts w:eastAsia="Times New Roman"/>
          <w:sz w:val="28"/>
          <w:szCs w:val="28"/>
          <w:lang w:eastAsia="ru-RU"/>
        </w:rPr>
        <w:t>со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взрослыми и детьми, формирования личностных качеств.</w:t>
      </w:r>
    </w:p>
    <w:p w:rsidR="00D05250" w:rsidRDefault="00D05250" w:rsidP="00D05250">
      <w:pPr>
        <w:spacing w:before="180" w:after="18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Бытовой словарь детей в количественном отношении значительно беднее, чем у их сверстников с нормальной речью: целый ряд слов дети не могут назвать по картинкам, хотя имеют их в пассиве; не зная названия многих частей предмета, дети заменяют их названием самого предмета (стена-дом) или действия; они также заменяют слова, близкие по ситуации и внешним признакам (раскрашивает-пишет)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словаре мало обобщающих понятий: почти нет антонимов, мало синонимов.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характеризуя величину предмета, дети используют только два понятия: большой и маленький, которыми заменяют слова длинный, короткий, высокий, низкий, толстый, тонкий, широкий, узкий.</w:t>
      </w:r>
      <w:proofErr w:type="gramEnd"/>
    </w:p>
    <w:p w:rsidR="00D05250" w:rsidRDefault="00D05250" w:rsidP="00D05250">
      <w:pPr>
        <w:spacing w:before="180" w:after="18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допускают ошибки при изменении окончаний существительных по родам и числам («много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окнех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яблоком,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кроватев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»…); при согласовании числительных с существительными («пять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мячев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«два руки»…). Часто встречаются ошибки в употреблении предлогов: опускание, замена,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недоговаривание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Устранение ошибок в речи возможно при помощи специальных упражнений. Эти упражнения несложные и вполне родители самостоятельно могут заниматься с ребёнком.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Одним из необходимых условий дальнейшего развития ребёнка является создание мотивации общения, формирования стремления рассказать о себе, своих товарищах, о наблюдениях из жизни детского сада и семьи.</w:t>
      </w:r>
    </w:p>
    <w:p w:rsidR="00D05250" w:rsidRDefault="00D05250" w:rsidP="00D05250">
      <w:pPr>
        <w:spacing w:before="180" w:after="18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создавать благоприятное речевое окружение, хороший эмоциональный настрой. Словарные упражнения играют большую роль в работе по формированию первоначальной ориентировке дошкольников в звучащей речи, так как не только активизируют их умственную и речевую деятельность, но и помогают осознанно употреблять термины «слово» и «звук».</w:t>
      </w:r>
    </w:p>
    <w:p w:rsidR="00D05250" w:rsidRDefault="00D05250" w:rsidP="00D05250">
      <w:pPr>
        <w:spacing w:before="180" w:after="18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поддержания интереса к звучащему слову, для уточнения имеющегося словаря и его обогащения можно использовать следующие упражнения.</w:t>
      </w:r>
    </w:p>
    <w:p w:rsidR="00D05250" w:rsidRDefault="00D05250" w:rsidP="00D05250">
      <w:pPr>
        <w:spacing w:before="390" w:after="39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с существительными</w:t>
      </w:r>
    </w:p>
    <w:p w:rsidR="00D05250" w:rsidRDefault="00D05250" w:rsidP="00D0525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Родитель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(показывает картинки).</w:t>
      </w:r>
    </w:p>
    <w:p w:rsidR="00D05250" w:rsidRDefault="00D05250" w:rsidP="00D05250">
      <w:pPr>
        <w:numPr>
          <w:ilvl w:val="0"/>
          <w:numId w:val="1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Придумай к картинкам название, состоящее из одного слова («Улица», «Зима», «Вечер»).</w:t>
      </w:r>
    </w:p>
    <w:p w:rsidR="00D05250" w:rsidRDefault="00D05250" w:rsidP="00D05250">
      <w:pPr>
        <w:numPr>
          <w:ilvl w:val="0"/>
          <w:numId w:val="1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Назови две картинки одним словом («Друзья», «Игра»).</w:t>
      </w:r>
    </w:p>
    <w:p w:rsidR="00D05250" w:rsidRDefault="00D05250" w:rsidP="00D0525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Родитель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(показывает игрушечного медведя).</w:t>
      </w:r>
    </w:p>
    <w:p w:rsidR="00D05250" w:rsidRDefault="00D05250" w:rsidP="00D05250">
      <w:pPr>
        <w:numPr>
          <w:ilvl w:val="0"/>
          <w:numId w:val="2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Назови по-разному эту игрушку. (Мишка,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мишенька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мишуленька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мишутка и т.д.)</w:t>
      </w:r>
    </w:p>
    <w:p w:rsidR="00D05250" w:rsidRDefault="00D05250" w:rsidP="00D05250">
      <w:pPr>
        <w:numPr>
          <w:ilvl w:val="0"/>
          <w:numId w:val="2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Скажи об игрушках словами, в которых слышится звук Ш. (мишутка, мишка, сынишка, малыш,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мишуля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).</w:t>
      </w:r>
    </w:p>
    <w:p w:rsidR="00D05250" w:rsidRDefault="00D05250" w:rsidP="00D05250">
      <w:pPr>
        <w:numPr>
          <w:ilvl w:val="0"/>
          <w:numId w:val="2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Назови одним словом этих двух мишек (братья, друзья, Топтыгины).</w:t>
      </w:r>
    </w:p>
    <w:p w:rsidR="00D05250" w:rsidRDefault="00D05250" w:rsidP="00D05250">
      <w:pPr>
        <w:spacing w:before="390" w:after="39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с глаголами</w:t>
      </w:r>
    </w:p>
    <w:p w:rsidR="00D05250" w:rsidRDefault="00D05250" w:rsidP="00D0525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Родитель.</w:t>
      </w:r>
    </w:p>
    <w:p w:rsidR="00D05250" w:rsidRDefault="00D05250" w:rsidP="00D05250">
      <w:pPr>
        <w:numPr>
          <w:ilvl w:val="0"/>
          <w:numId w:val="3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Что умеет делать кошка?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(Лакать (молоко), лазить (по деревьям), царапаться, мяукать, мурлыкать, играть, лежать, смотреть, стоять, бежать, ласкаться)</w:t>
      </w:r>
      <w:proofErr w:type="gramEnd"/>
    </w:p>
    <w:p w:rsidR="00D05250" w:rsidRDefault="00D05250" w:rsidP="00D05250">
      <w:pPr>
        <w:numPr>
          <w:ilvl w:val="0"/>
          <w:numId w:val="3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Что делает ветер? (Воет, дует, шумит, сбивает с ног, поёт, несёт).</w:t>
      </w:r>
    </w:p>
    <w:p w:rsidR="00D05250" w:rsidRDefault="00D05250" w:rsidP="00D05250">
      <w:pPr>
        <w:numPr>
          <w:ilvl w:val="0"/>
          <w:numId w:val="3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 что умеет делать ветерок? (Ласкает, напевает, веет, шумит, дует),</w:t>
      </w:r>
    </w:p>
    <w:p w:rsidR="00D05250" w:rsidRDefault="00D05250" w:rsidP="00D05250">
      <w:pPr>
        <w:numPr>
          <w:ilvl w:val="0"/>
          <w:numId w:val="3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Что делает щенок? (Спит, играет, ест, лает, ласкается).</w:t>
      </w:r>
    </w:p>
    <w:p w:rsidR="00D05250" w:rsidRDefault="00D05250" w:rsidP="00D05250">
      <w:pPr>
        <w:numPr>
          <w:ilvl w:val="0"/>
          <w:numId w:val="3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Что умеет делать щенок? (Спать, играть, есть, ласкаться),</w:t>
      </w:r>
    </w:p>
    <w:p w:rsidR="00D05250" w:rsidRDefault="00D05250" w:rsidP="00D05250">
      <w:pPr>
        <w:numPr>
          <w:ilvl w:val="0"/>
          <w:numId w:val="3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Что любит делать щенок?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Бегать, грызть (кость), гоняться (за кошкой), ласкаться).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Как ведёт себя щенок, когда ему дают кость? (грызёт, наслаждается, рычит, радуется, торопиться),</w:t>
      </w:r>
    </w:p>
    <w:p w:rsidR="00D05250" w:rsidRDefault="00D05250" w:rsidP="00D05250">
      <w:pPr>
        <w:numPr>
          <w:ilvl w:val="0"/>
          <w:numId w:val="3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Что делает щенок, когда его берут на руки? (Прижимается, радуется, смотрит, зажмуривается, сопит).</w:t>
      </w:r>
    </w:p>
    <w:p w:rsidR="00D05250" w:rsidRDefault="00D05250" w:rsidP="00D05250">
      <w:pPr>
        <w:spacing w:before="180" w:after="18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таких упражнениях вы закрепляете в речи детей глаголы, необходимые для характеристики явлений и действий животных и т.п. Каждый ребёнок осознаёт их по своему, подбирая наиболее точные слова и получая удовольствие от удачно найденного слова.</w:t>
      </w:r>
    </w:p>
    <w:p w:rsidR="00D05250" w:rsidRDefault="00D05250" w:rsidP="00D05250">
      <w:pPr>
        <w:spacing w:before="390" w:after="39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с прилагательными</w:t>
      </w:r>
    </w:p>
    <w:p w:rsidR="00D05250" w:rsidRDefault="00D05250" w:rsidP="00D0525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Родитель.</w:t>
      </w:r>
    </w:p>
    <w:p w:rsidR="00D05250" w:rsidRDefault="00D05250" w:rsidP="00D05250">
      <w:pPr>
        <w:numPr>
          <w:ilvl w:val="0"/>
          <w:numId w:val="4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 чём можно сказать, используя слова: круглая (тарелка, сковородка), круглый (шар, мяч, стол, поднос, обруч), круглое (зеркало, колесо); красная (косынка), красное (знамя), красный (флаг); узкое (место), узкая (лента)?</w:t>
      </w:r>
      <w:proofErr w:type="gramEnd"/>
    </w:p>
    <w:p w:rsidR="00D05250" w:rsidRDefault="00D05250" w:rsidP="00D05250">
      <w:pPr>
        <w:numPr>
          <w:ilvl w:val="0"/>
          <w:numId w:val="4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Какими словами можно сказать про солнышко? (Ясное, лучистое, золотистое, весёлое, радостное, светлое, весеннее, доброе, ласковое, горячее).</w:t>
      </w:r>
    </w:p>
    <w:p w:rsidR="00D05250" w:rsidRDefault="00D05250" w:rsidP="00D05250">
      <w:pPr>
        <w:numPr>
          <w:ilvl w:val="0"/>
          <w:numId w:val="4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Какими словами можно сказать про небо, когда ярко светит солнце? (Синее, голубое, светлое, чистое, прозрачное, солнечное).</w:t>
      </w:r>
    </w:p>
    <w:p w:rsidR="00D05250" w:rsidRDefault="00D05250" w:rsidP="00D05250">
      <w:pPr>
        <w:numPr>
          <w:ilvl w:val="0"/>
          <w:numId w:val="4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Каким может быть ручеёк?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(Журчащим, поющим, звенящим, говорливым, бегущим).</w:t>
      </w:r>
      <w:proofErr w:type="gramEnd"/>
    </w:p>
    <w:p w:rsidR="00D05250" w:rsidRDefault="00D05250" w:rsidP="00D05250">
      <w:pPr>
        <w:numPr>
          <w:ilvl w:val="0"/>
          <w:numId w:val="4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Ответь одним словом, какой осенью лист на дереве. (Жёлтый, коричневый, золотистый, увядающий, опадающий).</w:t>
      </w:r>
    </w:p>
    <w:p w:rsidR="00D05250" w:rsidRDefault="00D05250" w:rsidP="00D05250">
      <w:pPr>
        <w:numPr>
          <w:ilvl w:val="0"/>
          <w:numId w:val="4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Какие слова можно сказать о щенке,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грызущим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кость? (Радостный, довольный, рычащий, сердящийся, взлохмаченный, счастливый).</w:t>
      </w:r>
    </w:p>
    <w:p w:rsidR="00D05250" w:rsidRDefault="00D05250" w:rsidP="00D05250">
      <w:pPr>
        <w:spacing w:before="390" w:after="39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Упражнения с наречиями</w:t>
      </w:r>
    </w:p>
    <w:p w:rsidR="00D05250" w:rsidRDefault="00D05250" w:rsidP="00D0525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Родитель.</w:t>
      </w:r>
    </w:p>
    <w:p w:rsidR="00D05250" w:rsidRDefault="00D05250" w:rsidP="00D05250">
      <w:pPr>
        <w:numPr>
          <w:ilvl w:val="0"/>
          <w:numId w:val="5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мчится волк за своей добычей? (Быстро, стремительно),</w:t>
      </w:r>
    </w:p>
    <w:p w:rsidR="00D05250" w:rsidRDefault="00D05250" w:rsidP="00D05250">
      <w:pPr>
        <w:numPr>
          <w:ilvl w:val="0"/>
          <w:numId w:val="5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передвигается черепаха? (Медленно, спокойно, плавно).</w:t>
      </w:r>
    </w:p>
    <w:p w:rsidR="00D05250" w:rsidRDefault="00D05250" w:rsidP="00D05250">
      <w:pPr>
        <w:numPr>
          <w:ilvl w:val="0"/>
          <w:numId w:val="5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падают листья на землю во время листопада? (Бесшумно, тихо, легко, медленно, спокойно, плавно, красиво).</w:t>
      </w:r>
    </w:p>
    <w:p w:rsidR="00D05250" w:rsidRDefault="00D05250" w:rsidP="00D05250">
      <w:pPr>
        <w:numPr>
          <w:ilvl w:val="0"/>
          <w:numId w:val="5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 вы встречаете новогодний праздник? (Радостно, шумно, весело).</w:t>
      </w:r>
    </w:p>
    <w:p w:rsidR="00D05250" w:rsidRDefault="00D05250" w:rsidP="00D05250">
      <w:pPr>
        <w:spacing w:before="390" w:after="39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на подбор родственных слов</w:t>
      </w:r>
    </w:p>
    <w:p w:rsidR="00D05250" w:rsidRDefault="00D05250" w:rsidP="00D0525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Родитель.</w:t>
      </w:r>
    </w:p>
    <w:p w:rsidR="00D05250" w:rsidRDefault="00D05250" w:rsidP="00D05250">
      <w:pPr>
        <w:numPr>
          <w:ilvl w:val="0"/>
          <w:numId w:val="6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Какие новые слова можно образовать от слов кот (котик,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котя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котофей, котёнок, котята, котятки, котики, коты,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котяточки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), солнце (солнышко, солнечно, солнечное, солнечный, солнечная)?</w:t>
      </w:r>
      <w:proofErr w:type="gramEnd"/>
    </w:p>
    <w:p w:rsidR="00D05250" w:rsidRDefault="00D05250" w:rsidP="00D05250">
      <w:pPr>
        <w:numPr>
          <w:ilvl w:val="0"/>
          <w:numId w:val="6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Какие клички можно придумать лисенку, чтобы было понятно, что он пушистый?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Пушистик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Пушонок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Пушок).</w:t>
      </w:r>
    </w:p>
    <w:p w:rsidR="00D05250" w:rsidRDefault="00D05250" w:rsidP="00D05250">
      <w:pPr>
        <w:spacing w:before="390" w:after="39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на подбор сравнений</w:t>
      </w:r>
    </w:p>
    <w:p w:rsidR="00D05250" w:rsidRDefault="00D05250" w:rsidP="00D0525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  <w:lang w:eastAsia="ru-RU"/>
        </w:rPr>
        <w:t>Родитель.</w:t>
      </w:r>
    </w:p>
    <w:p w:rsidR="00D05250" w:rsidRDefault="00D05250" w:rsidP="00D05250">
      <w:pPr>
        <w:numPr>
          <w:ilvl w:val="0"/>
          <w:numId w:val="7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что похоже солнышко? (На яблоко, мяч, шар, апельсин, цветок мать-мачехи или одуванчика).</w:t>
      </w:r>
    </w:p>
    <w:p w:rsidR="00D05250" w:rsidRDefault="00D05250" w:rsidP="00D05250">
      <w:pPr>
        <w:numPr>
          <w:ilvl w:val="0"/>
          <w:numId w:val="7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что похож ёжик? (На шарик, мячик, колобок, клубочек, снежный комок, облачко, щётку).</w:t>
      </w:r>
    </w:p>
    <w:p w:rsidR="00D05250" w:rsidRDefault="00D05250" w:rsidP="00D05250">
      <w:pPr>
        <w:numPr>
          <w:ilvl w:val="0"/>
          <w:numId w:val="7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 что похож ручеёк? (на ленту, змейку, зеркало).</w:t>
      </w:r>
    </w:p>
    <w:p w:rsidR="00D05250" w:rsidRDefault="00D05250" w:rsidP="00D05250">
      <w:pPr>
        <w:spacing w:before="390" w:after="39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 на «зарисовку» слов</w:t>
      </w:r>
    </w:p>
    <w:p w:rsidR="00D05250" w:rsidRDefault="00D05250" w:rsidP="00D05250">
      <w:pPr>
        <w:spacing w:before="390" w:after="39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вечерних игр можно предложить ребёнку предложить зарисовать различные предметы, явления, которые обозначаются определёнными словами.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Например: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Родитель.</w:t>
      </w:r>
    </w:p>
    <w:p w:rsidR="00D05250" w:rsidRDefault="00D05250" w:rsidP="00D05250">
      <w:pPr>
        <w:numPr>
          <w:ilvl w:val="0"/>
          <w:numId w:val="8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Какими словами можно описать погоду, которая стоит сейчас?</w:t>
      </w:r>
    </w:p>
    <w:p w:rsidR="00D05250" w:rsidRDefault="00D05250" w:rsidP="00D05250">
      <w:pPr>
        <w:numPr>
          <w:ilvl w:val="0"/>
          <w:numId w:val="8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Сырая, дождливая, пасмурная, серая, туманная…</w:t>
      </w:r>
    </w:p>
    <w:p w:rsidR="00D05250" w:rsidRDefault="00D05250" w:rsidP="00D05250">
      <w:pPr>
        <w:numPr>
          <w:ilvl w:val="0"/>
          <w:numId w:val="8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Попробуй нарисовать это состояние погоды.</w:t>
      </w:r>
    </w:p>
    <w:p w:rsidR="00D05250" w:rsidRDefault="00D05250" w:rsidP="00D05250">
      <w:pPr>
        <w:numPr>
          <w:ilvl w:val="0"/>
          <w:numId w:val="8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Можно предложить «зарисовать» слова, противоположные по значению выражения «погода сырая и дождливая»;</w:t>
      </w:r>
    </w:p>
    <w:p w:rsidR="00D05250" w:rsidRDefault="00D05250" w:rsidP="00D05250">
      <w:pPr>
        <w:numPr>
          <w:ilvl w:val="0"/>
          <w:numId w:val="8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«зарисовать» то, что связано со словами едет и мчится;</w:t>
      </w:r>
    </w:p>
    <w:p w:rsidR="00D05250" w:rsidRDefault="00D05250" w:rsidP="00D05250">
      <w:pPr>
        <w:numPr>
          <w:ilvl w:val="0"/>
          <w:numId w:val="8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нарисовать любой предмет, который назван коротким (или длинным) словом; словом, состоящим из двух (трёх) слогов; зарисовать предметы, в названии которых слышатся звуки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С, Р.</w:t>
      </w:r>
    </w:p>
    <w:p w:rsidR="00D05250" w:rsidRDefault="00D05250" w:rsidP="00D05250">
      <w:pPr>
        <w:numPr>
          <w:ilvl w:val="0"/>
          <w:numId w:val="8"/>
        </w:numPr>
        <w:spacing w:after="0" w:line="240" w:lineRule="auto"/>
        <w:ind w:left="39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отразить в своём рисунке различные состояния моря и назвать их определённым словом (море – бурное, спокойное, синее, весёлое и т.п.)</w:t>
      </w:r>
    </w:p>
    <w:p w:rsidR="00D05250" w:rsidRDefault="00D05250" w:rsidP="00D05250">
      <w:pPr>
        <w:spacing w:before="180" w:after="18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использовать каждую минуту общения с ребёнком для развития его речи: нужно беседовать, разговаривать по дороге домой из детского сада,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больше и чаще читать с ребёнком книг и обсуждать с ребёнком прочитанное, побуждать ребёнка высказывать своё мнение и переживания.</w:t>
      </w:r>
    </w:p>
    <w:p w:rsidR="00B02754" w:rsidRPr="00D05250" w:rsidRDefault="00D05250" w:rsidP="00D05250">
      <w:pPr>
        <w:jc w:val="right"/>
        <w:rPr>
          <w:rFonts w:ascii="Times New Roman" w:hAnsi="Times New Roman" w:cs="Times New Roman"/>
          <w:b/>
          <w:sz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D05250">
        <w:rPr>
          <w:rFonts w:ascii="Times New Roman" w:hAnsi="Times New Roman" w:cs="Times New Roman"/>
          <w:b/>
          <w:sz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Учитель-логопед: </w:t>
      </w:r>
      <w:bookmarkStart w:id="0" w:name="_GoBack"/>
      <w:bookmarkEnd w:id="0"/>
      <w:proofErr w:type="spellStart"/>
      <w:r w:rsidRPr="00D05250">
        <w:rPr>
          <w:rFonts w:ascii="Times New Roman" w:hAnsi="Times New Roman" w:cs="Times New Roman"/>
          <w:b/>
          <w:sz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Гилёва</w:t>
      </w:r>
      <w:proofErr w:type="spellEnd"/>
      <w:r w:rsidRPr="00D05250">
        <w:rPr>
          <w:rFonts w:ascii="Times New Roman" w:hAnsi="Times New Roman" w:cs="Times New Roman"/>
          <w:b/>
          <w:sz w:val="28"/>
          <w14:textOutline w14:w="10541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Н.В.</w:t>
      </w:r>
    </w:p>
    <w:sectPr w:rsidR="00B02754" w:rsidRPr="00D05250" w:rsidSect="00D05250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63F77"/>
    <w:multiLevelType w:val="multilevel"/>
    <w:tmpl w:val="ED627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2807F1"/>
    <w:multiLevelType w:val="multilevel"/>
    <w:tmpl w:val="C562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D44C3B"/>
    <w:multiLevelType w:val="multilevel"/>
    <w:tmpl w:val="8B189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C16CA1"/>
    <w:multiLevelType w:val="multilevel"/>
    <w:tmpl w:val="63A07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207F5F"/>
    <w:multiLevelType w:val="multilevel"/>
    <w:tmpl w:val="8816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7015DF"/>
    <w:multiLevelType w:val="multilevel"/>
    <w:tmpl w:val="88FA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C56DB3"/>
    <w:multiLevelType w:val="multilevel"/>
    <w:tmpl w:val="4FF8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E155035"/>
    <w:multiLevelType w:val="multilevel"/>
    <w:tmpl w:val="7624C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46A"/>
    <w:rsid w:val="00B02754"/>
    <w:rsid w:val="00BD746A"/>
    <w:rsid w:val="00D0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525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52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8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956</Words>
  <Characters>5454</Characters>
  <Application>Microsoft Office Word</Application>
  <DocSecurity>0</DocSecurity>
  <Lines>45</Lines>
  <Paragraphs>12</Paragraphs>
  <ScaleCrop>false</ScaleCrop>
  <Company/>
  <LinksUpToDate>false</LinksUpToDate>
  <CharactersWithSpaces>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2025-04-16T07:07:00Z</dcterms:created>
  <dcterms:modified xsi:type="dcterms:W3CDTF">2025-04-16T07:08:00Z</dcterms:modified>
</cp:coreProperties>
</file>