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8" w:rsidRPr="00F15D55" w:rsidRDefault="00F15D55" w:rsidP="00F15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55">
        <w:rPr>
          <w:rFonts w:ascii="Times New Roman" w:hAnsi="Times New Roman" w:cs="Times New Roman"/>
          <w:b/>
          <w:sz w:val="28"/>
          <w:szCs w:val="28"/>
        </w:rPr>
        <w:t>Короткая песенка долгой жизни</w:t>
      </w:r>
    </w:p>
    <w:p w:rsidR="00F15D55" w:rsidRPr="00F15D55" w:rsidRDefault="00F15D55" w:rsidP="00F15D5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год? Это Дед Мороз, ёлка, подарки и «В лесу родилась ёлочка». Так скажут и нынешние малыши, и их мамы, и их бабушки, и, пожалуй, прабабушки тоже.</w:t>
      </w:r>
    </w:p>
    <w:p w:rsidR="00F15D55" w:rsidRDefault="00F15D55" w:rsidP="00F15D5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из журналистов предложил даже такой способ разоблачения русского разведчика в тылу врага: растолкать его среди ночи и спросить: «а ну отвечай быстро, что делал трусишка зайка серенький?» Сонно моргая, тот ответит: «Под ёлочкой скакал». – «Всё ясно. Штирлиц, вы русский».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с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уже 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 Случилось это так.</w:t>
      </w:r>
    </w:p>
    <w:p w:rsidR="00F15D55" w:rsidRPr="00F15D55" w:rsidRDefault="00F15D55" w:rsidP="00F15D5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1903 году в детском журнале «Малютка» появилось стихотворение «Ёлка», и тогда же </w:t>
      </w:r>
      <w:r w:rsidRPr="00F1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Леонид Карлович </w:t>
      </w:r>
      <w:proofErr w:type="spellStart"/>
      <w:r w:rsidRPr="00F1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Бекман</w:t>
      </w:r>
      <w:proofErr w:type="spellEnd"/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к нему музыку. Был он вовсе не композитором, а агрономом и биологом, музыкантом – любителем, как тогда говорили, дилетантом. А вот жена его, Елена Александровна Щербина, была известной пианисткой, она и записала его мелодию нотами – сам Леонид Карлович нотной грамоты не знал.</w:t>
      </w:r>
    </w:p>
    <w:p w:rsidR="00F15D55" w:rsidRPr="00F15D55" w:rsidRDefault="00F15D55" w:rsidP="00F15D5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Раиса Адамовна Кудашева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автор слов «Ёлочки», родилась в 1878 году в семье чиновника Московского почтамта. В печати подписывалась инициалами, была застенчива и литературной славы не искала. Более двухсот стихотворений, написанных ею, не поднимаются выше среднего уровня детской литературы тех лет. Если бы не «Ёлочка», так и стоять бы ей в антологии детской поэзии между       Г. Галиной и Л. Чарской.</w:t>
      </w:r>
    </w:p>
    <w:p w:rsidR="00F15D55" w:rsidRDefault="00F15D55" w:rsidP="00F15D5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песенкой всё удивительно. И то, что бессмертную мелодию сочинил биолог, а не композитор. И то, что сама Раиса Адамовна узнала о популярности своего стихотворения (о том, что оно поётся!) спустя чуть ли не двадцать лет после его написания, совершенно случайно: ехала в поезде с двумя бабушками и одна из них попросила свою маленькую внучку «спеть песенку». Внучка и запела. </w:t>
      </w:r>
    </w:p>
    <w:p w:rsidR="00F15D55" w:rsidRPr="00F15D55" w:rsidRDefault="00F15D55" w:rsidP="00F15D5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Кудашева узнала своё стихотворение. Более того, она приняла изменённый вариант своих стихов, их «народную редакцию», и в 1941 году опубликовала «Ёлочку» именно в этом, привычном для нас виде.</w:t>
      </w:r>
    </w:p>
    <w:p w:rsidR="00F15D55" w:rsidRPr="00F15D55" w:rsidRDefault="00F15D55" w:rsidP="00F15D55">
      <w:pPr>
        <w:tabs>
          <w:tab w:val="left" w:pos="5767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уже эту «Ёлочку» с серьёзным видом исследуют критики, пытаясь разобраться в «феномене её популярности». В ней находят три  необходимых традиционных элемента: </w:t>
      </w:r>
      <w:r w:rsidRPr="00F1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жанр, герой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1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настроение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Жанр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– песенка – сказка. </w:t>
      </w:r>
      <w:proofErr w:type="gramStart"/>
      <w:r w:rsidRPr="00F1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Герой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ёлочка, вся её жизнь от рождения до… нет, не до смерти!</w:t>
      </w:r>
      <w:proofErr w:type="gramEnd"/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успевает даже испугаться, что ёлочку «срубили под самый корешок». Тут же наступает чудесное преображение: она становится как бы сказочной принцессой, «нарядная, на праздник к нам пришла», и отсюда – соответствующее </w:t>
      </w:r>
      <w:r w:rsidRPr="00F1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настроение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праздничное, новогоднее, в ожидании чудес и подарков.</w:t>
      </w:r>
    </w:p>
    <w:p w:rsidR="00F15D55" w:rsidRPr="00F15D55" w:rsidRDefault="00F15D55" w:rsidP="00F15D5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Удивительным и роковым образом сказались на судьбе песенки драматические события века. После революции, как известно, буржуазный праздник Рождества отменили заодно с ёлками. И с песнями и стихами про эти ёлки. Реабилитировали новогодние хороводы только в 1936 году. Тогда то, в 1941 - м, опубликовали вторично и «Ёлочку» и имя </w:t>
      </w:r>
      <w:r w:rsidRPr="00F1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Кудашевой</w:t>
      </w:r>
      <w:r w:rsidRPr="00F1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появилось в печати.</w:t>
      </w:r>
      <w:bookmarkStart w:id="0" w:name="_GoBack"/>
      <w:bookmarkEnd w:id="0"/>
    </w:p>
    <w:sectPr w:rsidR="00F15D55" w:rsidRPr="00F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B"/>
    <w:rsid w:val="001162E8"/>
    <w:rsid w:val="001B296B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2</cp:revision>
  <dcterms:created xsi:type="dcterms:W3CDTF">2019-01-25T06:09:00Z</dcterms:created>
  <dcterms:modified xsi:type="dcterms:W3CDTF">2019-01-25T06:09:00Z</dcterms:modified>
</cp:coreProperties>
</file>