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49B" w:rsidRPr="0057349B" w:rsidRDefault="0057349B" w:rsidP="0057349B">
      <w:pPr>
        <w:shd w:val="clear" w:color="auto" w:fill="FFFFFF"/>
        <w:spacing w:before="300" w:after="150" w:line="240" w:lineRule="auto"/>
        <w:jc w:val="center"/>
        <w:textAlignment w:val="baseline"/>
        <w:outlineLvl w:val="0"/>
        <w:rPr>
          <w:rFonts w:ascii="inherit" w:eastAsia="Times New Roman" w:hAnsi="inherit" w:cs="Arial"/>
          <w:b/>
          <w:color w:val="000000"/>
          <w:kern w:val="36"/>
          <w:sz w:val="54"/>
          <w:szCs w:val="54"/>
          <w:lang w:eastAsia="ru-RU"/>
        </w:rPr>
      </w:pPr>
      <w:r w:rsidRPr="0057349B">
        <w:rPr>
          <w:rFonts w:ascii="inherit" w:eastAsia="Times New Roman" w:hAnsi="inherit" w:cs="Arial"/>
          <w:b/>
          <w:color w:val="000000"/>
          <w:kern w:val="36"/>
          <w:sz w:val="54"/>
          <w:szCs w:val="54"/>
          <w:lang w:eastAsia="ru-RU"/>
        </w:rPr>
        <w:t>Учить правила дорожного движения никогда не рано!</w:t>
      </w:r>
    </w:p>
    <w:p w:rsidR="0057349B" w:rsidRPr="0066678A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57349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Что нужно знать детям о правилах дорожного движения и когда начинать учить эти самые правила?</w:t>
      </w:r>
    </w:p>
    <w:p w:rsidR="0057349B" w:rsidRP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349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68F023DE" wp14:editId="5F9CF21C">
            <wp:simplePos x="0" y="0"/>
            <wp:positionH relativeFrom="column">
              <wp:posOffset>946150</wp:posOffset>
            </wp:positionH>
            <wp:positionV relativeFrom="paragraph">
              <wp:posOffset>200660</wp:posOffset>
            </wp:positionV>
            <wp:extent cx="3629025" cy="2280920"/>
            <wp:effectExtent l="0" t="0" r="9525" b="5080"/>
            <wp:wrapNone/>
            <wp:docPr id="1" name="Рисунок 1" descr="http://rastishka.by/wp-content/uploads/2017/06/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tishka.by/wp-content/uploads/2017/06/pd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P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Pr="0057349B" w:rsidRDefault="0057349B" w:rsidP="0057349B">
      <w:pPr>
        <w:shd w:val="clear" w:color="auto" w:fill="FFFFFF"/>
        <w:spacing w:after="150" w:line="4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раннего детства взрослый – пример для подражания. Дети копируют родителей на бессознательном уровне! И сколько бы мы не учили детей соблюдать правила дорожного движения в то время</w:t>
      </w:r>
      <w:proofErr w:type="gramStart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сами перебегаем дорогу в неположенном месте, мы сможем научить ребенка лишь пренебрегать этими правилами. Поэтому родители, давайте начнем с себя! Станем достойным примером для своих детей!</w:t>
      </w:r>
    </w:p>
    <w:p w:rsidR="0057349B" w:rsidRP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57349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21D8D9D1" wp14:editId="1728DE9A">
            <wp:simplePos x="0" y="0"/>
            <wp:positionH relativeFrom="column">
              <wp:posOffset>729615</wp:posOffset>
            </wp:positionH>
            <wp:positionV relativeFrom="paragraph">
              <wp:posOffset>239395</wp:posOffset>
            </wp:positionV>
            <wp:extent cx="3990975" cy="2204085"/>
            <wp:effectExtent l="0" t="0" r="9525" b="5715"/>
            <wp:wrapNone/>
            <wp:docPr id="2" name="Рисунок 2" descr="http://rastishka.by/wp-content/uploads/2017/06/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tishka.by/wp-content/uploads/2017/06/pd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</w:pPr>
    </w:p>
    <w:p w:rsidR="0066678A" w:rsidRDefault="0066678A" w:rsidP="0057349B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</w:pPr>
    </w:p>
    <w:p w:rsidR="0057349B" w:rsidRP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Запомните:</w:t>
      </w:r>
    </w:p>
    <w:p w:rsidR="0057349B" w:rsidRPr="0057349B" w:rsidRDefault="0057349B" w:rsidP="0057349B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3-4 лет ребенок не может отличить движущуюся машину от </w:t>
      </w:r>
      <w:proofErr w:type="gramStart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стоящей</w:t>
      </w:r>
      <w:proofErr w:type="gramEnd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7349B" w:rsidRPr="0057349B" w:rsidRDefault="0057349B" w:rsidP="0057349B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5-6 лет ребенок еще не может определить, с какой скоростью движется транспортное средство (насколько быстро или медленно).</w:t>
      </w:r>
    </w:p>
    <w:p w:rsidR="0057349B" w:rsidRPr="0057349B" w:rsidRDefault="0057349B" w:rsidP="0057349B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7-8 лет ребенок может путать правую и левую сторону.</w:t>
      </w:r>
    </w:p>
    <w:p w:rsidR="0057349B" w:rsidRPr="0057349B" w:rsidRDefault="0057349B" w:rsidP="0057349B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8 лет нежелательно переходить дорогу без сопровождения взрослого.</w:t>
      </w:r>
    </w:p>
    <w:p w:rsidR="0057349B" w:rsidRPr="0057349B" w:rsidRDefault="0057349B" w:rsidP="0057349B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8"/>
          <w:szCs w:val="38"/>
          <w:lang w:eastAsia="ru-RU"/>
        </w:rPr>
      </w:pPr>
      <w:r w:rsidRPr="0057349B">
        <w:rPr>
          <w:rFonts w:ascii="Times New Roman" w:eastAsia="Times New Roman" w:hAnsi="Times New Roman" w:cs="Times New Roman"/>
          <w:b/>
          <w:sz w:val="38"/>
          <w:szCs w:val="38"/>
          <w:lang w:eastAsia="ru-RU"/>
        </w:rPr>
        <w:t>Что должен знать ребенок о правилах дорожного движения?</w:t>
      </w: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  <w:r w:rsidRPr="0057349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4C2BD41E" wp14:editId="48756102">
            <wp:simplePos x="0" y="0"/>
            <wp:positionH relativeFrom="column">
              <wp:posOffset>1034415</wp:posOffset>
            </wp:positionH>
            <wp:positionV relativeFrom="paragraph">
              <wp:posOffset>229870</wp:posOffset>
            </wp:positionV>
            <wp:extent cx="3819525" cy="2867660"/>
            <wp:effectExtent l="0" t="0" r="9525" b="8890"/>
            <wp:wrapNone/>
            <wp:docPr id="3" name="Рисунок 3" descr="http://rastishka.by/wp-content/uploads/2017/06/p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stishka.by/wp-content/uploads/2017/06/pdd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P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Pr="0057349B" w:rsidRDefault="0057349B" w:rsidP="0057349B">
      <w:pPr>
        <w:shd w:val="clear" w:color="auto" w:fill="FFFFFF"/>
        <w:spacing w:after="150" w:line="4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Переходить дорогу можно только на пешеходном переходе! Если поблизости есть регулируемый пешеходный переход, то лучше предпочесть его </w:t>
      </w:r>
      <w:proofErr w:type="gramStart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нерегулируемому</w:t>
      </w:r>
      <w:proofErr w:type="gramEnd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Переходить дорогу можно только на зеленый сигнал светофора: желтый и красный свет – запрещающие сигналы! Нельзя начинать переход дороги на зеленый мигающий сигнал светофора.</w:t>
      </w: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57349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2E13F88D" wp14:editId="4F330FEA">
            <wp:simplePos x="0" y="0"/>
            <wp:positionH relativeFrom="column">
              <wp:posOffset>1224915</wp:posOffset>
            </wp:positionH>
            <wp:positionV relativeFrom="paragraph">
              <wp:posOffset>111760</wp:posOffset>
            </wp:positionV>
            <wp:extent cx="3571875" cy="2374900"/>
            <wp:effectExtent l="0" t="0" r="9525" b="6350"/>
            <wp:wrapNone/>
            <wp:docPr id="5" name="Рисунок 5" descr="http://rastishka.by/wp-content/uploads/2017/06/p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stishka.by/wp-content/uploads/2017/06/pdd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F6644C" w:rsidRDefault="00F6644C" w:rsidP="0057349B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F6644C" w:rsidRDefault="00F6644C" w:rsidP="0057349B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bookmarkStart w:id="0" w:name="_GoBack"/>
      <w:bookmarkEnd w:id="0"/>
    </w:p>
    <w:p w:rsidR="0057349B" w:rsidRPr="0057349B" w:rsidRDefault="0057349B" w:rsidP="0057349B">
      <w:pPr>
        <w:shd w:val="clear" w:color="auto" w:fill="FFFFFF"/>
        <w:spacing w:after="150" w:line="4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выходом на проезжую часть, нужно посмотреть сначала налево, затем направо, убедиться в том, что машины остановились (как на регулируем, так и на нерегулируемом переходе).</w:t>
      </w:r>
      <w:proofErr w:type="gramEnd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дорогу нельзя выскакивать неожиданно. Если что-то закрывает обзор, то лучше всего пойти на другой переход.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пешеходном переходе нужно двигаться спокойно: нельзя бежать или наоборот останавливаться. Безопаснее переходить дорогу с группой пешеходов.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зеленый сигнал светофора закончился, нужно подождать следующего на специальном островке посредине дороги.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 случае отсутствия тротуара можно двигаться по обочине </w:t>
      </w:r>
      <w:proofErr w:type="gramStart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встречу</w:t>
      </w:r>
      <w:proofErr w:type="gramEnd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транспорту.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Нельзя разговаривать по телефону и даже с друзьями при переходе дороги.</w:t>
      </w:r>
    </w:p>
    <w:p w:rsidR="0057349B" w:rsidRPr="0066678A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57349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4DF16678" wp14:editId="40F4D738">
            <wp:simplePos x="0" y="0"/>
            <wp:positionH relativeFrom="column">
              <wp:posOffset>758190</wp:posOffset>
            </wp:positionH>
            <wp:positionV relativeFrom="paragraph">
              <wp:posOffset>52705</wp:posOffset>
            </wp:positionV>
            <wp:extent cx="3933825" cy="2360295"/>
            <wp:effectExtent l="0" t="0" r="9525" b="1905"/>
            <wp:wrapNone/>
            <wp:docPr id="4" name="Рисунок 4" descr="http://rastishka.by/wp-content/uploads/2017/06/p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tishka.by/wp-content/uploads/2017/06/pdd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P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Pr="0057349B" w:rsidRDefault="0057349B" w:rsidP="0057349B">
      <w:pPr>
        <w:shd w:val="clear" w:color="auto" w:fill="FFFFFF"/>
        <w:spacing w:after="150" w:line="4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играть вблизи дорог и железнодорожных путей. В случае</w:t>
      </w:r>
      <w:proofErr w:type="gramStart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на дорогу выкатился мячик, нужно позвать на помощь взрослых. Самостоятельно выходить на дорогу нельзя!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Переходить дорогу во дворах нужно осторожно: сегодня из-за множества припаркованных машин ребенка не всегда может заметить водитель.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Детям до 14 лет нельзя выезжать на велосипеде на проезжую часть.</w:t>
      </w:r>
    </w:p>
    <w:p w:rsidR="0066678A" w:rsidRDefault="0066678A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</w:p>
    <w:p w:rsidR="0066678A" w:rsidRDefault="0066678A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</w:p>
    <w:p w:rsidR="0066678A" w:rsidRDefault="0066678A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</w:pPr>
    </w:p>
    <w:p w:rsidR="0057349B" w:rsidRPr="0066678A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8"/>
          <w:szCs w:val="28"/>
          <w:bdr w:val="none" w:sz="0" w:space="0" w:color="auto" w:frame="1"/>
          <w:lang w:eastAsia="ru-RU"/>
        </w:rPr>
      </w:pPr>
      <w:r w:rsidRPr="0057349B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50BC2E3" wp14:editId="2F401F23">
            <wp:simplePos x="0" y="0"/>
            <wp:positionH relativeFrom="column">
              <wp:posOffset>1310640</wp:posOffset>
            </wp:positionH>
            <wp:positionV relativeFrom="paragraph">
              <wp:posOffset>-348615</wp:posOffset>
            </wp:positionV>
            <wp:extent cx="2990850" cy="1993900"/>
            <wp:effectExtent l="0" t="0" r="0" b="6350"/>
            <wp:wrapNone/>
            <wp:docPr id="6" name="Рисунок 6" descr="http://rastishka.by/wp-content/uploads/2017/06/p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stishka.by/wp-content/uploads/2017/06/pdd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</w:p>
    <w:p w:rsidR="0057349B" w:rsidRDefault="0057349B" w:rsidP="0057349B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6678A" w:rsidRDefault="0066678A" w:rsidP="0057349B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6678A" w:rsidRPr="0057349B" w:rsidRDefault="0066678A" w:rsidP="0057349B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7349B" w:rsidRPr="0057349B" w:rsidRDefault="0057349B" w:rsidP="0057349B">
      <w:pPr>
        <w:shd w:val="clear" w:color="auto" w:fill="FFFFFF"/>
        <w:spacing w:after="150" w:line="4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пешеходном переходе всегда спускаться с велосипеда, самоката, </w:t>
      </w:r>
      <w:proofErr w:type="spellStart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скейта</w:t>
      </w:r>
      <w:proofErr w:type="spellEnd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т.д., даже если есть разрешающая разметка для велосипедистов. Двигаться медленно безопаснее, поэтому для детей это правило должно быть обязательным в случае, если они переходят дорогу без сопровождения взрослых.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Лучше всего если на ребенке будет шлем (к сожалению, в нашей стране это не обязательное требование, но если вы заботитесь о своем ребенке, настаивайте, чтобы он катался на велосипеде, </w:t>
      </w:r>
      <w:proofErr w:type="spellStart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скейте</w:t>
      </w:r>
      <w:proofErr w:type="spellEnd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роликах и т.д. в шлеме).</w:t>
      </w:r>
    </w:p>
    <w:p w:rsid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6678A" w:rsidRDefault="0066678A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57349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71683B99" wp14:editId="46C3578A">
            <wp:simplePos x="0" y="0"/>
            <wp:positionH relativeFrom="column">
              <wp:posOffset>1129665</wp:posOffset>
            </wp:positionH>
            <wp:positionV relativeFrom="paragraph">
              <wp:posOffset>187960</wp:posOffset>
            </wp:positionV>
            <wp:extent cx="3400425" cy="1910715"/>
            <wp:effectExtent l="0" t="0" r="9525" b="0"/>
            <wp:wrapNone/>
            <wp:docPr id="7" name="Рисунок 7" descr="http://rastishka.by/wp-content/uploads/2017/06/p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tishka.by/wp-content/uploads/2017/06/pdd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78A" w:rsidRDefault="0066678A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6678A" w:rsidRDefault="0066678A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6678A" w:rsidRDefault="0066678A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6678A" w:rsidRDefault="0066678A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6678A" w:rsidRDefault="0066678A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6678A" w:rsidRDefault="0066678A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6678A" w:rsidRDefault="0066678A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6678A" w:rsidRDefault="0066678A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6678A" w:rsidRPr="0057349B" w:rsidRDefault="0066678A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6678A" w:rsidRPr="0066678A" w:rsidRDefault="0057349B" w:rsidP="0066678A">
      <w:pPr>
        <w:shd w:val="clear" w:color="auto" w:fill="FFFFFF"/>
        <w:spacing w:after="150" w:line="4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темное время суток на одежде нужно иметь специальные светоотражающие элементы.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остановке подходить к автобусу (троллейбусу) можно только тогда, когда он полностью </w:t>
      </w:r>
      <w:proofErr w:type="gramStart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остановится</w:t>
      </w:r>
      <w:proofErr w:type="gramEnd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откроются двери. В случае с трамваем – дождаться полной остановки не только трамвая, но и машин, если трамвайные пути находятся посредине проезжей части.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Выйдя из автобуса или троллейбуса, не обходить его, а подождать, пока</w:t>
      </w:r>
      <w:r w:rsidRPr="005734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транспортное средство уедет.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 машине никогда не открывать двери со стороны проезжей части.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 машине обязательно сидеть в специальном детском кресле (до 5 лет) или бустере (от 5 до 12 лет, если рост ребенка не превышает 150 см).</w:t>
      </w:r>
    </w:p>
    <w:p w:rsidR="0066678A" w:rsidRDefault="0057349B" w:rsidP="0066678A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8"/>
          <w:szCs w:val="38"/>
          <w:lang w:eastAsia="ru-RU"/>
        </w:rPr>
      </w:pPr>
      <w:r w:rsidRPr="0057349B">
        <w:rPr>
          <w:rFonts w:ascii="Times New Roman" w:eastAsia="Times New Roman" w:hAnsi="Times New Roman" w:cs="Times New Roman"/>
          <w:b/>
          <w:sz w:val="38"/>
          <w:szCs w:val="38"/>
          <w:lang w:eastAsia="ru-RU"/>
        </w:rPr>
        <w:t>Как правильно учить детей правилам дорожного движения?</w:t>
      </w:r>
    </w:p>
    <w:p w:rsidR="0066678A" w:rsidRDefault="0066678A" w:rsidP="0066678A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8"/>
          <w:szCs w:val="38"/>
          <w:lang w:eastAsia="ru-RU"/>
        </w:rPr>
      </w:pPr>
      <w:r w:rsidRPr="0057349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1B44EC94" wp14:editId="3E34ADF3">
            <wp:simplePos x="0" y="0"/>
            <wp:positionH relativeFrom="column">
              <wp:posOffset>1193800</wp:posOffset>
            </wp:positionH>
            <wp:positionV relativeFrom="paragraph">
              <wp:posOffset>231775</wp:posOffset>
            </wp:positionV>
            <wp:extent cx="3190875" cy="1995170"/>
            <wp:effectExtent l="0" t="0" r="9525" b="5080"/>
            <wp:wrapNone/>
            <wp:docPr id="8" name="Рисунок 8" descr="http://rastishka.by/wp-content/uploads/2017/06/p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tishka.by/wp-content/uploads/2017/06/pdd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78A" w:rsidRDefault="0066678A" w:rsidP="0066678A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38"/>
          <w:szCs w:val="38"/>
          <w:lang w:eastAsia="ru-RU"/>
        </w:rPr>
      </w:pPr>
    </w:p>
    <w:p w:rsidR="0066678A" w:rsidRDefault="0066678A" w:rsidP="0066678A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38"/>
          <w:szCs w:val="38"/>
          <w:lang w:eastAsia="ru-RU"/>
        </w:rPr>
      </w:pPr>
    </w:p>
    <w:p w:rsidR="0066678A" w:rsidRDefault="0066678A" w:rsidP="0066678A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38"/>
          <w:szCs w:val="38"/>
          <w:lang w:eastAsia="ru-RU"/>
        </w:rPr>
      </w:pPr>
    </w:p>
    <w:p w:rsidR="0066678A" w:rsidRPr="0057349B" w:rsidRDefault="0066678A" w:rsidP="0066678A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38"/>
          <w:szCs w:val="38"/>
          <w:lang w:eastAsia="ru-RU"/>
        </w:rPr>
      </w:pPr>
    </w:p>
    <w:p w:rsidR="0057349B" w:rsidRPr="0057349B" w:rsidRDefault="0057349B" w:rsidP="0057349B">
      <w:pPr>
        <w:shd w:val="clear" w:color="auto" w:fill="FFFFFF"/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соблюдайте правила дорожного движения: личный </w:t>
      </w:r>
      <w:proofErr w:type="gramStart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</w:t>
      </w:r>
      <w:proofErr w:type="gramEnd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всего.</w:t>
      </w:r>
    </w:p>
    <w:p w:rsidR="0057349B" w:rsidRPr="0057349B" w:rsidRDefault="0057349B" w:rsidP="0057349B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комментируйте свои действия при переходе дороги, даже если ребенок еще в коляске.</w:t>
      </w:r>
    </w:p>
    <w:p w:rsidR="0057349B" w:rsidRPr="0057349B" w:rsidRDefault="0057349B" w:rsidP="0057349B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нужно засорять мозг лишней информацией не соответствующей возрасту ребенка. Информацию нужно подавать доступно, без лишних терминов.</w:t>
      </w:r>
    </w:p>
    <w:p w:rsidR="0057349B" w:rsidRPr="0057349B" w:rsidRDefault="0057349B" w:rsidP="0057349B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Закрепляйте </w:t>
      </w:r>
      <w:proofErr w:type="gramStart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изученное</w:t>
      </w:r>
      <w:proofErr w:type="gramEnd"/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практике, учите правильно переходить дорогу.</w:t>
      </w:r>
    </w:p>
    <w:p w:rsidR="0057349B" w:rsidRPr="0057349B" w:rsidRDefault="0057349B" w:rsidP="0057349B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Играйте в тематические игры (как настольные, компьютерные, так и ролевые).</w:t>
      </w:r>
    </w:p>
    <w:p w:rsidR="0057349B" w:rsidRPr="0057349B" w:rsidRDefault="0057349B" w:rsidP="0057349B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видите нарушение правил, спросите у ребенка, что не так и объясните, чем такое поведение грозит.</w:t>
      </w:r>
    </w:p>
    <w:p w:rsidR="0057349B" w:rsidRPr="0057349B" w:rsidRDefault="0057349B" w:rsidP="0057349B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4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совсем маленьких детей есть много обучающих мультиков на данную тему.</w:t>
      </w:r>
    </w:p>
    <w:p w:rsidR="00CD6C47" w:rsidRPr="0066678A" w:rsidRDefault="00CD6C47">
      <w:pPr>
        <w:rPr>
          <w:rFonts w:ascii="Times New Roman" w:hAnsi="Times New Roman" w:cs="Times New Roman"/>
          <w:sz w:val="28"/>
          <w:szCs w:val="28"/>
        </w:rPr>
      </w:pPr>
    </w:p>
    <w:sectPr w:rsidR="00CD6C47" w:rsidRPr="00666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D367F"/>
    <w:multiLevelType w:val="multilevel"/>
    <w:tmpl w:val="C73A8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ED3AA9"/>
    <w:multiLevelType w:val="multilevel"/>
    <w:tmpl w:val="33965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8CE"/>
    <w:rsid w:val="0057349B"/>
    <w:rsid w:val="0066678A"/>
    <w:rsid w:val="00A718CE"/>
    <w:rsid w:val="00CD6C47"/>
    <w:rsid w:val="00E07D92"/>
    <w:rsid w:val="00F6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C36D4-A0F4-432B-A956-8499C7B79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2018-09-12T13:20:00Z</cp:lastPrinted>
  <dcterms:created xsi:type="dcterms:W3CDTF">2018-09-12T13:04:00Z</dcterms:created>
  <dcterms:modified xsi:type="dcterms:W3CDTF">2018-10-01T05:10:00Z</dcterms:modified>
</cp:coreProperties>
</file>