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3F" w:rsidRDefault="0034353F" w:rsidP="0034353F">
      <w:pPr>
        <w:spacing w:after="0"/>
        <w:jc w:val="both"/>
        <w:rPr>
          <w:rFonts w:cstheme="minorHAnsi"/>
          <w:sz w:val="40"/>
          <w:szCs w:val="40"/>
        </w:rPr>
      </w:pPr>
      <w:r w:rsidRPr="0034353F">
        <w:rPr>
          <w:rFonts w:cstheme="minorHAnsi"/>
          <w:sz w:val="40"/>
          <w:szCs w:val="40"/>
        </w:rPr>
        <w:t xml:space="preserve">«Один в поле не воин» </w:t>
      </w:r>
    </w:p>
    <w:p w:rsidR="0034353F" w:rsidRPr="0034353F" w:rsidRDefault="0034353F" w:rsidP="0034353F">
      <w:pPr>
        <w:spacing w:after="0"/>
        <w:jc w:val="both"/>
        <w:rPr>
          <w:rFonts w:cstheme="minorHAnsi"/>
          <w:sz w:val="40"/>
          <w:szCs w:val="40"/>
        </w:rPr>
      </w:pPr>
      <w:r w:rsidRPr="0034353F">
        <w:rPr>
          <w:rFonts w:eastAsia="Times New Roman" w:cstheme="minorHAnsi"/>
          <w:noProof/>
          <w:sz w:val="28"/>
          <w:szCs w:val="28"/>
          <w:lang w:eastAsia="ru-RU"/>
        </w:rPr>
        <w:t>( о необходимости медикоментозного воздействия)</w:t>
      </w:r>
    </w:p>
    <w:p w:rsidR="0034353F" w:rsidRDefault="0034353F" w:rsidP="0034353F">
      <w:pPr>
        <w:spacing w:after="0" w:line="240" w:lineRule="auto"/>
        <w:jc w:val="both"/>
        <w:rPr>
          <w:rFonts w:eastAsia="Times New Roman" w:cstheme="minorHAnsi"/>
          <w:noProof/>
          <w:sz w:val="28"/>
          <w:szCs w:val="28"/>
          <w:lang w:eastAsia="ru-RU"/>
        </w:rPr>
      </w:pPr>
    </w:p>
    <w:p w:rsidR="0034353F" w:rsidRPr="0034353F" w:rsidRDefault="0034353F" w:rsidP="0034353F">
      <w:pPr>
        <w:spacing w:after="0" w:line="240" w:lineRule="auto"/>
        <w:jc w:val="both"/>
        <w:rPr>
          <w:rFonts w:eastAsia="Times New Roman" w:cstheme="minorHAnsi"/>
          <w:noProof/>
          <w:sz w:val="28"/>
          <w:szCs w:val="28"/>
          <w:lang w:eastAsia="ru-RU"/>
        </w:rPr>
      </w:pPr>
    </w:p>
    <w:p w:rsidR="0034353F" w:rsidRPr="0034353F" w:rsidRDefault="0034353F" w:rsidP="00087007">
      <w:pPr>
        <w:spacing w:after="0"/>
        <w:ind w:firstLine="708"/>
        <w:jc w:val="both"/>
        <w:rPr>
          <w:rFonts w:eastAsia="Times New Roman" w:cstheme="minorHAnsi"/>
          <w:noProof/>
          <w:sz w:val="28"/>
          <w:szCs w:val="28"/>
          <w:lang w:eastAsia="ru-RU"/>
        </w:rPr>
      </w:pPr>
      <w:r w:rsidRPr="0034353F">
        <w:rPr>
          <w:rFonts w:eastAsia="Times New Roman" w:cstheme="minorHAnsi"/>
          <w:noProof/>
          <w:sz w:val="28"/>
          <w:szCs w:val="28"/>
          <w:lang w:eastAsia="ru-RU"/>
        </w:rPr>
        <w:t>-</w:t>
      </w:r>
      <w:r w:rsidRPr="0034353F">
        <w:rPr>
          <w:rFonts w:eastAsia="Times New Roman" w:cstheme="minorHAnsi"/>
          <w:b/>
          <w:noProof/>
          <w:sz w:val="28"/>
          <w:szCs w:val="28"/>
          <w:lang w:eastAsia="ru-RU"/>
        </w:rPr>
        <w:t>В</w:t>
      </w:r>
      <w:r w:rsidRPr="0034353F">
        <w:rPr>
          <w:rFonts w:eastAsia="Times New Roman" w:cstheme="minorHAnsi"/>
          <w:noProof/>
          <w:sz w:val="28"/>
          <w:szCs w:val="28"/>
          <w:lang w:eastAsia="ru-RU"/>
        </w:rPr>
        <w:t>аш ребенок плохо говорит? Вам к логопеду!</w:t>
      </w:r>
    </w:p>
    <w:p w:rsidR="0034353F" w:rsidRPr="0034353F" w:rsidRDefault="0034353F" w:rsidP="00087007">
      <w:pPr>
        <w:spacing w:after="0"/>
        <w:jc w:val="both"/>
        <w:rPr>
          <w:rFonts w:eastAsia="Times New Roman" w:cstheme="minorHAnsi"/>
          <w:noProof/>
          <w:sz w:val="28"/>
          <w:szCs w:val="28"/>
          <w:lang w:eastAsia="ru-RU"/>
        </w:rPr>
      </w:pPr>
      <w:r w:rsidRPr="0034353F">
        <w:rPr>
          <w:rFonts w:eastAsia="Times New Roman" w:cstheme="minorHAnsi"/>
          <w:noProof/>
          <w:sz w:val="28"/>
          <w:szCs w:val="28"/>
          <w:lang w:eastAsia="ru-RU"/>
        </w:rPr>
        <w:t>Статистика утверждает, что подобная фраза в последнее время звучит не редко, а логопеды-практики все чаще сталкиваются в работе с речевыми нарушениями, требующими длительной коррекции, которая, увы, не всегда оказывается достаточно эффективной и далеко не всегда обеспечивает стойкий результат. В чем причина?</w:t>
      </w:r>
    </w:p>
    <w:p w:rsidR="0034353F" w:rsidRDefault="0034353F" w:rsidP="00087007">
      <w:pPr>
        <w:spacing w:after="0"/>
        <w:ind w:firstLine="708"/>
        <w:jc w:val="both"/>
        <w:rPr>
          <w:rFonts w:eastAsia="Times New Roman" w:cstheme="minorHAnsi"/>
          <w:noProof/>
          <w:sz w:val="28"/>
          <w:szCs w:val="28"/>
          <w:lang w:eastAsia="ru-RU"/>
        </w:rPr>
      </w:pPr>
      <w:r w:rsidRPr="0034353F">
        <w:rPr>
          <w:rFonts w:eastAsia="Times New Roman" w:cstheme="minorHAnsi"/>
          <w:b/>
          <w:noProof/>
          <w:sz w:val="28"/>
          <w:szCs w:val="28"/>
          <w:lang w:eastAsia="ru-RU"/>
        </w:rPr>
        <w:t xml:space="preserve">Речь </w:t>
      </w:r>
      <w:r w:rsidRPr="0034353F">
        <w:rPr>
          <w:rFonts w:eastAsia="Times New Roman" w:cstheme="minorHAnsi"/>
          <w:noProof/>
          <w:sz w:val="28"/>
          <w:szCs w:val="28"/>
          <w:lang w:eastAsia="ru-RU"/>
        </w:rPr>
        <w:t>относится к разряду сложнейших психических функций и материальной основой ее является головной мозг. Именно взаимодействие множества мозговых структур обеспечивает формирование сначала устной речи, а затем – навыков чтения и письма. Говоря проще, качество речи ребенка во многом определяется его неврологическим здоровьем.</w:t>
      </w:r>
    </w:p>
    <w:p w:rsidR="0034353F" w:rsidRPr="0034353F" w:rsidRDefault="0034353F" w:rsidP="00087007">
      <w:pPr>
        <w:spacing w:after="0"/>
        <w:ind w:firstLine="708"/>
        <w:jc w:val="both"/>
        <w:rPr>
          <w:rFonts w:eastAsia="Times New Roman" w:cstheme="minorHAnsi"/>
          <w:noProof/>
          <w:sz w:val="28"/>
          <w:szCs w:val="28"/>
          <w:lang w:eastAsia="ru-RU"/>
        </w:rPr>
      </w:pPr>
    </w:p>
    <w:p w:rsidR="0034353F" w:rsidRPr="0034353F" w:rsidRDefault="0034353F" w:rsidP="00087007">
      <w:pPr>
        <w:spacing w:after="0"/>
        <w:ind w:firstLine="708"/>
        <w:jc w:val="both"/>
        <w:rPr>
          <w:rFonts w:eastAsia="Times New Roman" w:cstheme="minorHAnsi"/>
          <w:noProof/>
          <w:sz w:val="28"/>
          <w:szCs w:val="28"/>
          <w:lang w:eastAsia="ru-RU"/>
        </w:rPr>
      </w:pPr>
      <w:r w:rsidRPr="0034353F">
        <w:rPr>
          <w:rFonts w:eastAsia="Times New Roman" w:cstheme="minorHAnsi"/>
          <w:noProof/>
          <w:sz w:val="28"/>
          <w:szCs w:val="28"/>
          <w:lang w:eastAsia="ru-RU"/>
        </w:rPr>
        <w:t>Какова же неврологическая составляющая речевых нарушений?</w:t>
      </w:r>
    </w:p>
    <w:p w:rsidR="0034353F" w:rsidRPr="0034353F" w:rsidRDefault="0034353F" w:rsidP="00087007">
      <w:pPr>
        <w:spacing w:after="0"/>
        <w:jc w:val="both"/>
        <w:rPr>
          <w:rFonts w:eastAsia="Times New Roman" w:cstheme="minorHAnsi"/>
          <w:noProof/>
          <w:sz w:val="28"/>
          <w:szCs w:val="28"/>
          <w:lang w:eastAsia="ru-RU"/>
        </w:rPr>
      </w:pPr>
    </w:p>
    <w:p w:rsidR="0034353F" w:rsidRPr="0034353F" w:rsidRDefault="0034353F" w:rsidP="00087007">
      <w:pPr>
        <w:spacing w:after="0"/>
        <w:jc w:val="both"/>
        <w:rPr>
          <w:rFonts w:eastAsia="Times New Roman" w:cstheme="minorHAnsi"/>
          <w:noProof/>
          <w:sz w:val="28"/>
          <w:szCs w:val="28"/>
          <w:lang w:eastAsia="ru-RU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w:t xml:space="preserve">1. </w:t>
      </w:r>
      <w:r w:rsidRPr="0034353F">
        <w:rPr>
          <w:rFonts w:eastAsia="Times New Roman" w:cstheme="minorHAnsi"/>
          <w:noProof/>
          <w:sz w:val="28"/>
          <w:szCs w:val="28"/>
          <w:lang w:eastAsia="ru-RU"/>
        </w:rPr>
        <w:t>Ребенок появился на свет в результате неблагополучных беременности и родов (тяжелые заболевания или стрессовые ситуации у мамы, родовые травмы, удушье в родах).</w:t>
      </w:r>
    </w:p>
    <w:p w:rsidR="0034353F" w:rsidRPr="0034353F" w:rsidRDefault="0034353F" w:rsidP="00087007">
      <w:pPr>
        <w:spacing w:after="0"/>
        <w:jc w:val="both"/>
        <w:rPr>
          <w:rFonts w:eastAsia="Times New Roman" w:cstheme="minorHAnsi"/>
          <w:noProof/>
          <w:sz w:val="28"/>
          <w:szCs w:val="28"/>
          <w:lang w:eastAsia="ru-RU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w:t xml:space="preserve">2. </w:t>
      </w:r>
      <w:r w:rsidRPr="0034353F">
        <w:rPr>
          <w:rFonts w:eastAsia="Times New Roman" w:cstheme="minorHAnsi"/>
          <w:noProof/>
          <w:sz w:val="28"/>
          <w:szCs w:val="28"/>
          <w:lang w:eastAsia="ru-RU"/>
        </w:rPr>
        <w:t>Ребенок имеет (имел) много проблем в первые годы жизни (серьезные заболевания, крики, беспокойство, плохой сон и т.д.)</w:t>
      </w:r>
    </w:p>
    <w:p w:rsidR="0034353F" w:rsidRPr="0034353F" w:rsidRDefault="0034353F" w:rsidP="00087007">
      <w:pPr>
        <w:spacing w:after="0"/>
        <w:jc w:val="both"/>
        <w:rPr>
          <w:rFonts w:eastAsia="Times New Roman" w:cstheme="minorHAnsi"/>
          <w:noProof/>
          <w:sz w:val="28"/>
          <w:szCs w:val="28"/>
          <w:lang w:eastAsia="ru-RU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w:t xml:space="preserve">3. </w:t>
      </w:r>
      <w:r w:rsidRPr="0034353F">
        <w:rPr>
          <w:rFonts w:eastAsia="Times New Roman" w:cstheme="minorHAnsi"/>
          <w:noProof/>
          <w:sz w:val="28"/>
          <w:szCs w:val="28"/>
          <w:lang w:eastAsia="ru-RU"/>
        </w:rPr>
        <w:t>Ребенок имеет нарушения в состоянии здоровья, которые влияют на его общее состояние.</w:t>
      </w:r>
    </w:p>
    <w:p w:rsidR="0034353F" w:rsidRPr="0034353F" w:rsidRDefault="0034353F" w:rsidP="00087007">
      <w:pPr>
        <w:spacing w:after="0"/>
        <w:jc w:val="both"/>
        <w:rPr>
          <w:rFonts w:eastAsia="Times New Roman" w:cstheme="minorHAnsi"/>
          <w:noProof/>
          <w:sz w:val="28"/>
          <w:szCs w:val="28"/>
          <w:lang w:eastAsia="ru-RU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w:t xml:space="preserve">4. </w:t>
      </w:r>
      <w:r w:rsidRPr="0034353F">
        <w:rPr>
          <w:rFonts w:eastAsia="Times New Roman" w:cstheme="minorHAnsi"/>
          <w:noProof/>
          <w:sz w:val="28"/>
          <w:szCs w:val="28"/>
          <w:lang w:eastAsia="ru-RU"/>
        </w:rPr>
        <w:t>Поздно начал сидеть, ходить, говорить, и его речевое и двигательное развитие беспокоит Вас и сейчас.</w:t>
      </w:r>
    </w:p>
    <w:p w:rsidR="0034353F" w:rsidRPr="0034353F" w:rsidRDefault="0034353F" w:rsidP="00087007">
      <w:pPr>
        <w:tabs>
          <w:tab w:val="left" w:pos="709"/>
        </w:tabs>
        <w:spacing w:after="0"/>
        <w:jc w:val="both"/>
        <w:rPr>
          <w:rFonts w:eastAsia="Times New Roman" w:cstheme="minorHAnsi"/>
          <w:noProof/>
          <w:sz w:val="28"/>
          <w:szCs w:val="28"/>
          <w:lang w:eastAsia="ru-RU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w:t xml:space="preserve">5. </w:t>
      </w:r>
      <w:r w:rsidRPr="0034353F">
        <w:rPr>
          <w:rFonts w:eastAsia="Times New Roman" w:cstheme="minorHAnsi"/>
          <w:noProof/>
          <w:sz w:val="28"/>
          <w:szCs w:val="28"/>
          <w:lang w:eastAsia="ru-RU"/>
        </w:rPr>
        <w:t>Он наблюдался и получал лечение в связи с состоянием нервной системы.</w:t>
      </w:r>
    </w:p>
    <w:p w:rsidR="0034353F" w:rsidRPr="0034353F" w:rsidRDefault="0034353F" w:rsidP="00087007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34353F">
        <w:rPr>
          <w:rFonts w:cstheme="minorHAnsi"/>
          <w:sz w:val="28"/>
          <w:szCs w:val="28"/>
        </w:rPr>
        <w:t xml:space="preserve">При воздействии неблагоприятных биологических (или социальных) факторов наиболее существенно повреждаются именно те области головного мозга, которые в данный момент наиболее интенсивно развиваются. </w:t>
      </w:r>
    </w:p>
    <w:p w:rsidR="0034353F" w:rsidRPr="0034353F" w:rsidRDefault="0034353F" w:rsidP="00087007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34353F">
        <w:rPr>
          <w:rFonts w:cstheme="minorHAnsi"/>
          <w:sz w:val="28"/>
          <w:szCs w:val="28"/>
        </w:rPr>
        <w:t>Независимо от причины, которая привела к повреждению головного мозга, исход одинаков - разные зоны головного мозга начинают работать неправильно или не достаточно активно. У детей с нарушением речевого развития в большей степени «пострадали» речевые зоны, и в результате речь задерживается или нарушается.</w:t>
      </w:r>
    </w:p>
    <w:p w:rsidR="0034353F" w:rsidRPr="0034353F" w:rsidRDefault="0034353F" w:rsidP="00087007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34353F">
        <w:rPr>
          <w:rFonts w:cstheme="minorHAnsi"/>
          <w:sz w:val="28"/>
          <w:szCs w:val="28"/>
        </w:rPr>
        <w:lastRenderedPageBreak/>
        <w:t>Существенную роль играет, конечно, и наследственный фактор. В моей практике были случаи, когда на приём приходила мама с пятилетним ребёнком, который практически не говорит. Спрашиваю, чего вы ждали? Ведь</w:t>
      </w:r>
      <w:r w:rsidRPr="0034353F">
        <w:rPr>
          <w:rFonts w:cstheme="minorHAnsi"/>
          <w:b/>
          <w:sz w:val="28"/>
          <w:szCs w:val="28"/>
        </w:rPr>
        <w:t xml:space="preserve"> чем раньше начать коррекцию и лечение, тем выше результат!</w:t>
      </w:r>
      <w:r w:rsidRPr="0034353F">
        <w:rPr>
          <w:rFonts w:cstheme="minorHAnsi"/>
          <w:sz w:val="28"/>
          <w:szCs w:val="28"/>
        </w:rPr>
        <w:t xml:space="preserve"> Мамы пожимают плечами и рассказывают, что, мол, свекровь говорит, что папа ребёнка заговорил только в 4 года и сразу фразами, и дядя поздно заговорил. И ничего, оба в люди выбились. </w:t>
      </w:r>
    </w:p>
    <w:p w:rsidR="00EC2B38" w:rsidRDefault="00EC2B38" w:rsidP="00087007">
      <w:pPr>
        <w:spacing w:after="0"/>
        <w:jc w:val="both"/>
        <w:rPr>
          <w:rFonts w:cstheme="minorHAnsi"/>
          <w:sz w:val="28"/>
          <w:szCs w:val="28"/>
        </w:rPr>
      </w:pPr>
    </w:p>
    <w:p w:rsidR="0034353F" w:rsidRPr="0034353F" w:rsidRDefault="0034353F" w:rsidP="00087007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34353F">
        <w:rPr>
          <w:rFonts w:cstheme="minorHAnsi"/>
          <w:sz w:val="28"/>
          <w:szCs w:val="28"/>
        </w:rPr>
        <w:t xml:space="preserve">Уважаемые родители! Если по рассказам родни вы, ваш муж или дядя-тётя и иной близкий родственник заговорил поздно, то это сигнализирует, что у вашего ребёнка уже есть генетическая предрасположенность к ЗРР (задержке речевого развития). От поколения к поколению ЗРР носит всё более тяжёлые формы. Поэтому ждать, что всё само пройдет - это крайне безответственная позиция! </w:t>
      </w:r>
    </w:p>
    <w:p w:rsidR="0034353F" w:rsidRPr="0034353F" w:rsidRDefault="0034353F" w:rsidP="00087007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34353F">
        <w:rPr>
          <w:rFonts w:cstheme="minorHAnsi"/>
          <w:sz w:val="28"/>
          <w:szCs w:val="28"/>
        </w:rPr>
        <w:t xml:space="preserve">К сожалению, многие родители считают, что нарушение речи «лечат» логопеды, но логопеды - это педагоги, а не врачи. Мы  лишь учим  ребёнка правильно говорить, но в некоторых случаях этого </w:t>
      </w:r>
      <w:proofErr w:type="gramStart"/>
      <w:r w:rsidRPr="0034353F">
        <w:rPr>
          <w:rFonts w:cstheme="minorHAnsi"/>
          <w:sz w:val="28"/>
          <w:szCs w:val="28"/>
        </w:rPr>
        <w:t>крайне недостаточно</w:t>
      </w:r>
      <w:proofErr w:type="gramEnd"/>
      <w:r w:rsidRPr="0034353F">
        <w:rPr>
          <w:rFonts w:cstheme="minorHAnsi"/>
          <w:sz w:val="28"/>
          <w:szCs w:val="28"/>
        </w:rPr>
        <w:t>!!!</w:t>
      </w:r>
    </w:p>
    <w:p w:rsidR="00EC2B38" w:rsidRDefault="0034353F" w:rsidP="00087007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4353F">
        <w:rPr>
          <w:rFonts w:cstheme="minorHAnsi"/>
          <w:sz w:val="28"/>
          <w:szCs w:val="28"/>
        </w:rPr>
        <w:t xml:space="preserve">К проблеме речевого развития  нужно подходить комплексно. </w:t>
      </w:r>
    </w:p>
    <w:p w:rsidR="00EC2B38" w:rsidRDefault="00EC2B38" w:rsidP="00087007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B38">
        <w:rPr>
          <w:rFonts w:eastAsia="Times New Roman" w:cstheme="minorHAnsi"/>
          <w:noProof/>
          <w:sz w:val="28"/>
          <w:szCs w:val="28"/>
          <w:lang w:eastAsia="ru-RU"/>
        </w:rPr>
        <w:t>Значительная часть нарушений речи, исключая случаи педагогической и социальной запущенности, последствия патологических процессов, обусловленных наличием неврологических заболеваний. А это значит, что успех коррекции речи без медикаментозного сопровождения проблематичен.</w:t>
      </w:r>
      <w:r w:rsidRPr="00EC2B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4353F" w:rsidRPr="00EC2B38" w:rsidRDefault="00EC2B38" w:rsidP="00087007">
      <w:pPr>
        <w:spacing w:after="0"/>
        <w:jc w:val="both"/>
        <w:rPr>
          <w:rFonts w:eastAsia="Times New Roman" w:cstheme="minorHAnsi"/>
          <w:noProof/>
          <w:sz w:val="28"/>
          <w:szCs w:val="28"/>
          <w:lang w:eastAsia="ru-RU"/>
        </w:rPr>
      </w:pPr>
      <w:r w:rsidRPr="00EC2B38">
        <w:rPr>
          <w:rFonts w:eastAsia="Times New Roman" w:cstheme="minorHAnsi"/>
          <w:noProof/>
          <w:sz w:val="28"/>
          <w:szCs w:val="28"/>
          <w:lang w:eastAsia="ru-RU"/>
        </w:rPr>
        <w:t>Поскольку устная и письменная  речь связаны онтогенетически, появление дисграфических и дислексических ошибок у первоклассников закономерно.</w:t>
      </w:r>
    </w:p>
    <w:p w:rsidR="0034353F" w:rsidRPr="00EC2B38" w:rsidRDefault="0034353F" w:rsidP="00087007">
      <w:pPr>
        <w:spacing w:after="0"/>
        <w:ind w:firstLine="708"/>
        <w:jc w:val="both"/>
        <w:rPr>
          <w:rFonts w:cstheme="minorHAnsi"/>
          <w:sz w:val="28"/>
          <w:szCs w:val="28"/>
          <w:shd w:val="clear" w:color="auto" w:fill="FFFFFF"/>
        </w:rPr>
      </w:pPr>
      <w:r w:rsidRPr="0034353F">
        <w:rPr>
          <w:rFonts w:cstheme="minorHAnsi"/>
          <w:sz w:val="28"/>
          <w:szCs w:val="28"/>
          <w:shd w:val="clear" w:color="auto" w:fill="FFFFFF"/>
        </w:rPr>
        <w:t>Медикаментозное лечение дает возможность «подпитать» поврежденные участки головного мозга: это почва, на которой необходимо немедля взращивать плоды</w:t>
      </w:r>
      <w:r w:rsidR="00EC2B38">
        <w:rPr>
          <w:rFonts w:cstheme="minorHAnsi"/>
          <w:sz w:val="28"/>
          <w:szCs w:val="28"/>
          <w:shd w:val="clear" w:color="auto" w:fill="FFFFFF"/>
        </w:rPr>
        <w:t>.</w:t>
      </w:r>
    </w:p>
    <w:p w:rsidR="00EC2B38" w:rsidRDefault="0034353F" w:rsidP="00087007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34353F">
        <w:rPr>
          <w:rFonts w:cstheme="minorHAnsi"/>
          <w:sz w:val="28"/>
          <w:szCs w:val="28"/>
        </w:rPr>
        <w:t xml:space="preserve">Таким образом, большинство речевых нарушений требует не только педагогической коррекции, но и НЕВРОЛОГИЧЕСКОГО ЛЕЧЕНИЯ! </w:t>
      </w:r>
    </w:p>
    <w:p w:rsidR="0034353F" w:rsidRPr="0034353F" w:rsidRDefault="0034353F" w:rsidP="00087007">
      <w:pPr>
        <w:spacing w:after="0"/>
        <w:jc w:val="both"/>
        <w:rPr>
          <w:rFonts w:cstheme="minorHAnsi"/>
          <w:sz w:val="28"/>
          <w:szCs w:val="28"/>
        </w:rPr>
      </w:pPr>
      <w:r w:rsidRPr="0034353F">
        <w:rPr>
          <w:rFonts w:cstheme="minorHAnsi"/>
          <w:sz w:val="28"/>
          <w:szCs w:val="28"/>
        </w:rPr>
        <w:t>Невропатологи могут назначить лечение уже с 1 года, если рано установлена неврологическая патология, которая приводит или может привести к задержке речевого развития или к его нарушению. Лучше всего, чтобы невролог или психоневролог, консультирующий по вопросам патологии речи, имел большой опыт работы с такими нарушениями.</w:t>
      </w:r>
    </w:p>
    <w:p w:rsidR="0034353F" w:rsidRPr="0034353F" w:rsidRDefault="0034353F" w:rsidP="00087007">
      <w:pPr>
        <w:spacing w:after="0"/>
        <w:jc w:val="both"/>
        <w:rPr>
          <w:rFonts w:cstheme="minorHAnsi"/>
          <w:sz w:val="28"/>
          <w:szCs w:val="28"/>
        </w:rPr>
      </w:pPr>
    </w:p>
    <w:p w:rsidR="00EC2B38" w:rsidRDefault="0034353F" w:rsidP="00087007">
      <w:pPr>
        <w:spacing w:after="0"/>
        <w:jc w:val="both"/>
        <w:rPr>
          <w:rFonts w:cstheme="minorHAnsi"/>
          <w:sz w:val="28"/>
          <w:szCs w:val="28"/>
        </w:rPr>
      </w:pPr>
      <w:r w:rsidRPr="0034353F">
        <w:rPr>
          <w:rFonts w:cstheme="minorHAnsi"/>
          <w:sz w:val="28"/>
          <w:szCs w:val="28"/>
        </w:rPr>
        <w:t xml:space="preserve"> </w:t>
      </w:r>
    </w:p>
    <w:p w:rsidR="00EC2B38" w:rsidRPr="00EC2B38" w:rsidRDefault="00EC2B38" w:rsidP="00087007">
      <w:pPr>
        <w:spacing w:after="0"/>
        <w:ind w:firstLine="708"/>
        <w:jc w:val="both"/>
        <w:rPr>
          <w:rFonts w:eastAsia="Times New Roman" w:cstheme="minorHAnsi"/>
          <w:noProof/>
          <w:sz w:val="28"/>
          <w:szCs w:val="28"/>
          <w:lang w:eastAsia="ru-RU"/>
        </w:rPr>
      </w:pPr>
      <w:r w:rsidRPr="00EC2B38">
        <w:rPr>
          <w:rFonts w:eastAsia="Times New Roman" w:cstheme="minorHAnsi"/>
          <w:noProof/>
          <w:sz w:val="28"/>
          <w:szCs w:val="28"/>
          <w:lang w:eastAsia="ru-RU"/>
        </w:rPr>
        <w:lastRenderedPageBreak/>
        <w:t>В медицине очень много методов исследования, способных выявить влияющие на качество устной и письменной речи «поломки» в работе мозга:</w:t>
      </w:r>
    </w:p>
    <w:p w:rsidR="00EC2B38" w:rsidRPr="00EC2B38" w:rsidRDefault="00EC2B38" w:rsidP="00087007">
      <w:pPr>
        <w:spacing w:after="0"/>
        <w:jc w:val="both"/>
        <w:rPr>
          <w:rFonts w:eastAsia="Times New Roman" w:cstheme="minorHAnsi"/>
          <w:noProof/>
          <w:sz w:val="28"/>
          <w:szCs w:val="28"/>
          <w:lang w:eastAsia="ru-RU"/>
        </w:rPr>
      </w:pPr>
      <w:r w:rsidRPr="00EC2B38">
        <w:rPr>
          <w:rFonts w:eastAsia="Times New Roman" w:cstheme="minorHAnsi"/>
          <w:noProof/>
          <w:sz w:val="28"/>
          <w:szCs w:val="28"/>
          <w:lang w:eastAsia="ru-RU"/>
        </w:rPr>
        <w:t>- УЗИ мозга;</w:t>
      </w:r>
    </w:p>
    <w:p w:rsidR="00EC2B38" w:rsidRPr="00EC2B38" w:rsidRDefault="00EC2B38" w:rsidP="00087007">
      <w:pPr>
        <w:spacing w:after="0"/>
        <w:jc w:val="both"/>
        <w:rPr>
          <w:rFonts w:eastAsia="Times New Roman" w:cstheme="minorHAnsi"/>
          <w:noProof/>
          <w:sz w:val="28"/>
          <w:szCs w:val="28"/>
          <w:lang w:eastAsia="ru-RU"/>
        </w:rPr>
      </w:pPr>
      <w:r w:rsidRPr="00EC2B38">
        <w:rPr>
          <w:rFonts w:eastAsia="Times New Roman" w:cstheme="minorHAnsi"/>
          <w:noProof/>
          <w:sz w:val="28"/>
          <w:szCs w:val="28"/>
          <w:lang w:eastAsia="ru-RU"/>
        </w:rPr>
        <w:t>- глобальная электромиография, которая помогает оценить состояние ствола     мозга;</w:t>
      </w:r>
    </w:p>
    <w:p w:rsidR="00EC2B38" w:rsidRPr="00087007" w:rsidRDefault="00EC2B38" w:rsidP="00087007">
      <w:pPr>
        <w:spacing w:after="0"/>
        <w:jc w:val="both"/>
        <w:rPr>
          <w:rFonts w:eastAsia="Times New Roman" w:cstheme="minorHAnsi"/>
          <w:noProof/>
          <w:sz w:val="28"/>
          <w:szCs w:val="28"/>
          <w:lang w:eastAsia="ru-RU"/>
        </w:rPr>
      </w:pPr>
      <w:r w:rsidRPr="00EC2B38">
        <w:rPr>
          <w:rFonts w:eastAsia="Times New Roman" w:cstheme="minorHAnsi"/>
          <w:noProof/>
          <w:sz w:val="28"/>
          <w:szCs w:val="28"/>
          <w:lang w:eastAsia="ru-RU"/>
        </w:rPr>
        <w:t>- электроэнцефалография мозга, позволяющая судить о зрелости мозговых   структур и др.</w:t>
      </w:r>
    </w:p>
    <w:p w:rsidR="00087007" w:rsidRDefault="00087007" w:rsidP="00087007">
      <w:pPr>
        <w:spacing w:after="0"/>
        <w:ind w:firstLine="708"/>
        <w:jc w:val="both"/>
        <w:rPr>
          <w:rFonts w:cstheme="minorHAnsi"/>
          <w:sz w:val="28"/>
          <w:szCs w:val="28"/>
        </w:rPr>
      </w:pPr>
    </w:p>
    <w:p w:rsidR="0034353F" w:rsidRPr="0034353F" w:rsidRDefault="0034353F" w:rsidP="00087007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34353F">
        <w:rPr>
          <w:rFonts w:cstheme="minorHAnsi"/>
          <w:sz w:val="28"/>
          <w:szCs w:val="28"/>
        </w:rPr>
        <w:t xml:space="preserve">Какие существуют методы лечения? </w:t>
      </w:r>
    </w:p>
    <w:p w:rsidR="0034353F" w:rsidRPr="0034353F" w:rsidRDefault="0034353F" w:rsidP="00087007">
      <w:pPr>
        <w:spacing w:after="0"/>
        <w:ind w:firstLine="142"/>
        <w:jc w:val="both"/>
        <w:rPr>
          <w:rFonts w:cstheme="minorHAnsi"/>
          <w:sz w:val="28"/>
          <w:szCs w:val="28"/>
        </w:rPr>
      </w:pPr>
      <w:r w:rsidRPr="0034353F">
        <w:rPr>
          <w:rFonts w:cstheme="minorHAnsi"/>
          <w:b/>
          <w:sz w:val="28"/>
          <w:szCs w:val="28"/>
        </w:rPr>
        <w:t xml:space="preserve">Лекарственная терапия </w:t>
      </w:r>
      <w:r w:rsidRPr="0034353F">
        <w:rPr>
          <w:rFonts w:cstheme="minorHAnsi"/>
          <w:sz w:val="28"/>
          <w:szCs w:val="28"/>
        </w:rPr>
        <w:t xml:space="preserve">- среди препаратов, которые применяются для лечения, есть и те, которые являются «активным питанием» и «строительным материалом» для нейронов головного мозга  так и препараты, «подхлестывающие» деятельность речевых зон.  Все назначения делаются ТОЛЬКО врачом-неврологом или психиатром. Заниматься самолечением опасно, ведь препарат, который помог ребёнку вашей подруги, может быть противопоказан вашему ребёнку. </w:t>
      </w:r>
      <w:proofErr w:type="spellStart"/>
      <w:r w:rsidRPr="0034353F">
        <w:rPr>
          <w:rFonts w:cstheme="minorHAnsi"/>
          <w:b/>
          <w:sz w:val="28"/>
          <w:szCs w:val="28"/>
        </w:rPr>
        <w:t>Электрорефлексотерапия</w:t>
      </w:r>
      <w:proofErr w:type="spellEnd"/>
      <w:r w:rsidRPr="0034353F">
        <w:rPr>
          <w:rFonts w:cstheme="minorHAnsi"/>
          <w:b/>
          <w:sz w:val="28"/>
          <w:szCs w:val="28"/>
        </w:rPr>
        <w:t xml:space="preserve"> и </w:t>
      </w:r>
      <w:proofErr w:type="spellStart"/>
      <w:r w:rsidRPr="0034353F">
        <w:rPr>
          <w:rFonts w:cstheme="minorHAnsi"/>
          <w:b/>
          <w:sz w:val="28"/>
          <w:szCs w:val="28"/>
        </w:rPr>
        <w:t>магнитотерапия</w:t>
      </w:r>
      <w:proofErr w:type="spellEnd"/>
      <w:r w:rsidRPr="0034353F">
        <w:rPr>
          <w:rFonts w:cstheme="minorHAnsi"/>
          <w:sz w:val="28"/>
          <w:szCs w:val="28"/>
        </w:rPr>
        <w:t xml:space="preserve"> позволяют выборочно восстанавливать работу различных центров головного мозга, отвечающих за дикцию, словарный запас, речевую активность и интеллектуальные способности. Однако этот действенный метод запрещён для применения детям с судорожным синдромом, эпилепсией и психическими расстройствами. Противопоказаний для </w:t>
      </w:r>
      <w:proofErr w:type="spellStart"/>
      <w:r w:rsidRPr="0034353F">
        <w:rPr>
          <w:rFonts w:cstheme="minorHAnsi"/>
          <w:sz w:val="28"/>
          <w:szCs w:val="28"/>
        </w:rPr>
        <w:t>магнитотерапии</w:t>
      </w:r>
      <w:proofErr w:type="spellEnd"/>
      <w:r w:rsidRPr="0034353F">
        <w:rPr>
          <w:rFonts w:cstheme="minorHAnsi"/>
          <w:sz w:val="28"/>
          <w:szCs w:val="28"/>
        </w:rPr>
        <w:t xml:space="preserve"> нет. </w:t>
      </w:r>
    </w:p>
    <w:p w:rsidR="0034353F" w:rsidRPr="0034353F" w:rsidRDefault="0034353F" w:rsidP="00087007">
      <w:pPr>
        <w:spacing w:after="0"/>
        <w:rPr>
          <w:rFonts w:cstheme="minorHAnsi"/>
          <w:sz w:val="28"/>
          <w:szCs w:val="28"/>
        </w:rPr>
      </w:pPr>
      <w:r w:rsidRPr="0034353F">
        <w:rPr>
          <w:rFonts w:cstheme="minorHAnsi"/>
          <w:sz w:val="28"/>
          <w:szCs w:val="28"/>
        </w:rPr>
        <w:t xml:space="preserve"> </w:t>
      </w:r>
    </w:p>
    <w:p w:rsidR="0034353F" w:rsidRPr="0034353F" w:rsidRDefault="00087007" w:rsidP="00087007">
      <w:pPr>
        <w:spacing w:after="0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</w:rPr>
        <w:t>Р</w:t>
      </w:r>
      <w:r w:rsidR="0034353F" w:rsidRPr="0034353F">
        <w:rPr>
          <w:rFonts w:cstheme="minorHAnsi"/>
          <w:sz w:val="28"/>
          <w:szCs w:val="28"/>
          <w:shd w:val="clear" w:color="auto" w:fill="FFFFFF"/>
        </w:rPr>
        <w:t>одителям нужно помнить, что не существует магической пилюли от проблем с речевым развитием.  Для  полного устранения необходим долгий, кропотливы</w:t>
      </w:r>
      <w:r>
        <w:rPr>
          <w:rFonts w:cstheme="minorHAnsi"/>
          <w:sz w:val="28"/>
          <w:szCs w:val="28"/>
          <w:shd w:val="clear" w:color="auto" w:fill="FFFFFF"/>
        </w:rPr>
        <w:t>й труд родителей и специалистов.</w:t>
      </w:r>
      <w:r w:rsidR="0034353F" w:rsidRPr="0034353F">
        <w:rPr>
          <w:rFonts w:cstheme="minorHAnsi"/>
          <w:sz w:val="28"/>
          <w:szCs w:val="28"/>
        </w:rPr>
        <w:br/>
      </w:r>
    </w:p>
    <w:p w:rsidR="00BC2BCE" w:rsidRDefault="00BC2BCE" w:rsidP="00087007">
      <w:pPr>
        <w:spacing w:after="0"/>
        <w:rPr>
          <w:rFonts w:cstheme="minorHAnsi"/>
          <w:sz w:val="28"/>
          <w:szCs w:val="28"/>
        </w:rPr>
      </w:pPr>
    </w:p>
    <w:p w:rsidR="00087007" w:rsidRDefault="00087007" w:rsidP="00087007">
      <w:pPr>
        <w:spacing w:after="0"/>
        <w:rPr>
          <w:rFonts w:cstheme="minorHAnsi"/>
          <w:sz w:val="28"/>
          <w:szCs w:val="28"/>
        </w:rPr>
      </w:pPr>
    </w:p>
    <w:p w:rsidR="00087007" w:rsidRPr="0034353F" w:rsidRDefault="00087007" w:rsidP="0008700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Консультацию для Вас подготовил учитель-логопед  </w:t>
      </w:r>
      <w:bookmarkStart w:id="0" w:name="_GoBack"/>
      <w:bookmarkEnd w:id="0"/>
      <w:proofErr w:type="spellStart"/>
      <w:r>
        <w:rPr>
          <w:rFonts w:cstheme="minorHAnsi"/>
          <w:sz w:val="28"/>
          <w:szCs w:val="28"/>
        </w:rPr>
        <w:t>Сандул</w:t>
      </w:r>
      <w:proofErr w:type="spellEnd"/>
      <w:r>
        <w:rPr>
          <w:rFonts w:cstheme="minorHAnsi"/>
          <w:sz w:val="28"/>
          <w:szCs w:val="28"/>
        </w:rPr>
        <w:t xml:space="preserve"> Л.И.</w:t>
      </w:r>
    </w:p>
    <w:sectPr w:rsidR="00087007" w:rsidRPr="0034353F" w:rsidSect="00EC2B38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02DAF"/>
    <w:multiLevelType w:val="hybridMultilevel"/>
    <w:tmpl w:val="FB941B5A"/>
    <w:lvl w:ilvl="0" w:tplc="5A40A96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0C"/>
    <w:rsid w:val="00087007"/>
    <w:rsid w:val="0034353F"/>
    <w:rsid w:val="00886F0C"/>
    <w:rsid w:val="00BC2BCE"/>
    <w:rsid w:val="00E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2018-09-21T06:07:00Z</dcterms:created>
  <dcterms:modified xsi:type="dcterms:W3CDTF">2018-09-21T06:31:00Z</dcterms:modified>
</cp:coreProperties>
</file>