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0" w:rsidRPr="00C82120" w:rsidRDefault="00C82120" w:rsidP="00C82120">
      <w:pPr>
        <w:shd w:val="clear" w:color="auto" w:fill="FFFFFF"/>
        <w:spacing w:before="300" w:after="15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54"/>
          <w:szCs w:val="54"/>
          <w:lang w:eastAsia="ru-RU"/>
        </w:rPr>
      </w:pPr>
      <w:r w:rsidRPr="00C82120">
        <w:rPr>
          <w:rFonts w:ascii="Open Sans" w:eastAsia="Times New Roman" w:hAnsi="Open Sans" w:cs="Times New Roman"/>
          <w:b/>
          <w:bCs/>
          <w:i/>
          <w:iCs/>
          <w:color w:val="FF0000"/>
          <w:kern w:val="36"/>
          <w:sz w:val="54"/>
          <w:szCs w:val="54"/>
          <w:lang w:eastAsia="ru-RU"/>
        </w:rPr>
        <w:t>Консультация для родителей</w:t>
      </w:r>
    </w:p>
    <w:p w:rsidR="00C82120" w:rsidRPr="00C82120" w:rsidRDefault="00C82120" w:rsidP="00C82120">
      <w:pPr>
        <w:shd w:val="clear" w:color="auto" w:fill="FFFFFF"/>
        <w:spacing w:before="300" w:after="15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54"/>
          <w:szCs w:val="54"/>
          <w:lang w:eastAsia="ru-RU"/>
        </w:rPr>
      </w:pPr>
      <w:r w:rsidRPr="00C82120">
        <w:rPr>
          <w:rFonts w:ascii="Open Sans" w:eastAsia="Times New Roman" w:hAnsi="Open Sans" w:cs="Times New Roman"/>
          <w:b/>
          <w:bCs/>
          <w:i/>
          <w:iCs/>
          <w:color w:val="FF0000"/>
          <w:kern w:val="36"/>
          <w:sz w:val="54"/>
          <w:szCs w:val="54"/>
          <w:lang w:eastAsia="ru-RU"/>
        </w:rPr>
        <w:t>« Знакомим ребёнка с космосом»</w:t>
      </w:r>
    </w:p>
    <w:p w:rsidR="00C82120" w:rsidRPr="00C82120" w:rsidRDefault="00C82120" w:rsidP="00C82120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  <w:r w:rsidRPr="00C82120"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  <w:t> </w:t>
      </w:r>
    </w:p>
    <w:p w:rsidR="00C82120" w:rsidRPr="00C82120" w:rsidRDefault="00C82120" w:rsidP="00C82120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  <w:r w:rsidRPr="00C82120">
        <w:rPr>
          <w:rFonts w:ascii="Open Sans" w:eastAsia="Times New Roman" w:hAnsi="Open Sans" w:cs="Times New Roman"/>
          <w:noProof/>
          <w:color w:val="6A6A6A"/>
          <w:sz w:val="23"/>
          <w:szCs w:val="23"/>
          <w:lang w:eastAsia="ru-RU"/>
        </w:rPr>
        <w:drawing>
          <wp:inline distT="0" distB="0" distL="0" distR="0" wp14:anchorId="3F1887E0" wp14:editId="2B217FBB">
            <wp:extent cx="2860040" cy="2364105"/>
            <wp:effectExtent l="0" t="0" r="0" b="0"/>
            <wp:docPr id="1" name="Рисунок 1" descr="http://julia-fedoseeva.ru/wp-content/uploads/2019/04/2-300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lia-fedoseeva.ru/wp-content/uploads/2019/04/2-300x2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20" w:rsidRPr="00C82120" w:rsidRDefault="00C82120" w:rsidP="00C82120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  <w:r w:rsidRPr="00C82120"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  <w:t> 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0000FF"/>
          <w:sz w:val="27"/>
          <w:szCs w:val="27"/>
          <w:lang w:eastAsia="ru-RU"/>
        </w:rPr>
        <w:t>«Человечество не останется вечно на земле, но, в погоне за светом и пространством,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0000FF"/>
          <w:sz w:val="27"/>
          <w:szCs w:val="27"/>
          <w:lang w:eastAsia="ru-RU"/>
        </w:rPr>
        <w:t>сначала робко проникнет за пределы атмосферы, а затем завоюет себе все околосолнечное пространство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 </w:t>
      </w:r>
      <w:r w:rsidRPr="00C82120">
        <w:rPr>
          <w:rFonts w:ascii="Open Sans" w:eastAsia="Times New Roman" w:hAnsi="Open Sans" w:cs="Times New Roman"/>
          <w:i/>
          <w:iCs/>
          <w:color w:val="0000FF"/>
          <w:sz w:val="27"/>
          <w:szCs w:val="27"/>
          <w:lang w:eastAsia="ru-RU"/>
        </w:rPr>
        <w:t xml:space="preserve">К. </w:t>
      </w:r>
      <w:proofErr w:type="spellStart"/>
      <w:r w:rsidRPr="00C82120">
        <w:rPr>
          <w:rFonts w:ascii="Open Sans" w:eastAsia="Times New Roman" w:hAnsi="Open Sans" w:cs="Times New Roman"/>
          <w:i/>
          <w:iCs/>
          <w:color w:val="0000FF"/>
          <w:sz w:val="27"/>
          <w:szCs w:val="27"/>
          <w:lang w:eastAsia="ru-RU"/>
        </w:rPr>
        <w:t>Циалковский</w:t>
      </w:r>
      <w:proofErr w:type="spell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необходимо  воспитывать у дошкольников.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 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Давайте попытаемся рассказать про космос детям максимально понятно и интересно. Что же рассказать своему ребенку о космосе и главное как?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А начинать знакомство нужно с простых рассказов и наблюдений.  Дети живо интересуются тайнами космоса и готовы подолгу вглядываться в звёздное небо.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lastRenderedPageBreak/>
        <w:t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миллиардов космических объектов.  Наша планета Земля тоже космический объект, она входит в состав солнечной системы.</w:t>
      </w:r>
    </w:p>
    <w:p w:rsidR="00C82120" w:rsidRPr="00C82120" w:rsidRDefault="00C82120" w:rsidP="00C8212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0000FF"/>
          <w:sz w:val="45"/>
          <w:szCs w:val="45"/>
          <w:lang w:eastAsia="ru-RU"/>
        </w:rPr>
        <w:t>Солнечная система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Планеты и Солнце напоминают дружную семью.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Предлагаю Вашему вниманию считалочку, которая поможет вашему ребёнку быстрее запомнить название и порядок планет.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На Луне жил звездочёт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Он планетам вёл учёт: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МЕРКУРИЙ — раз,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ВЕНЕРА — два-с,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Три — ЗЕМЛЯ,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Четыре — МАРС,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Пять — ЮПИТЕР,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Шесть — САТУРН,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Семь — УРАН,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Восемь — НЕПТУН,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Девять — дальше всех ПЛУТОН,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Кто не видит — выйди вон!</w:t>
      </w:r>
      <w:proofErr w:type="gram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(Я. Аким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)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Поговорите  о каждой  планете, вращающейся вокруг Солнца.</w:t>
      </w:r>
    </w:p>
    <w:p w:rsidR="00C82120" w:rsidRPr="00C82120" w:rsidRDefault="00C82120" w:rsidP="00C8212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0000FF"/>
          <w:sz w:val="45"/>
          <w:szCs w:val="45"/>
          <w:lang w:eastAsia="ru-RU"/>
        </w:rPr>
        <w:t>Планета Земля — планета жизни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Наша Земля — третья от Солнца планета.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Всё, что окружает нашу Землю, в том числе и сама планета, называется Вселенной, или космосом.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Ваш рассказ дополнит книга для маленьких почемучек из серии «Детских энциклопедий с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Чевостиком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». Вместе с главным героями  этой книги — любопытным малышом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Чевостиком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и дядей Кузей на чудо — машине Вы с ребёнком пропутешествуете по морям и океанам, по горам и впадинам, 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lastRenderedPageBreak/>
        <w:t>опустимся вглубь Земли, пролетим все слои атмосферы и «коснемся» солнца. И ответите на интересующие  детей вопросы устройства нашей планеты.</w:t>
      </w:r>
    </w:p>
    <w:p w:rsidR="00C82120" w:rsidRPr="00C82120" w:rsidRDefault="00C82120" w:rsidP="00C8212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0000FF"/>
          <w:sz w:val="45"/>
          <w:szCs w:val="45"/>
          <w:lang w:eastAsia="ru-RU"/>
        </w:rPr>
        <w:t>Другие планеты солнечной системы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Остальные планеты не менее интересные и манящие. Самая крупная планета — могучий Юпитер ему  достается немного тепла от Солнца и поэтому там царит вечная зима. Это пятая планета от солнца.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   </w:t>
      </w: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Юпитер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— больше всех планет,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Но суши на планете нет.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Повсюду жидкий водород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И лютый холод круглый год!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Сатурн  — шестая планета от солнца. Эта планета  знаменита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Сатурн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— красивая планета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Желто-оранжевого цвета,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И кольцами камней и льда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Окружена она всегда.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</w:t>
      </w: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Марс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  Марс — таинственная планета.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Она по размерам чуть больше Луны,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Из-за кроваво-красного цвета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Назвали планету в честь бога войны.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Венера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— вторая от Солнца планета.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Для нас, землян, она видна на небесах, как далекий, но яркий фонарик.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 честь богини красоты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Названа, Венера, ты!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lastRenderedPageBreak/>
        <w:t>В темных небесах сияешь,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Красотой нас одаряешь.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Планета Венера — единственная, которая обладает «женским» именем.</w:t>
      </w:r>
    </w:p>
    <w:p w:rsidR="00C82120" w:rsidRPr="00C82120" w:rsidRDefault="00C82120" w:rsidP="00C8212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C82120">
        <w:rPr>
          <w:rFonts w:ascii="Open Sans" w:eastAsia="Times New Roman" w:hAnsi="Open Sans" w:cs="Times New Roman"/>
          <w:b/>
          <w:bCs/>
          <w:i/>
          <w:iCs/>
          <w:color w:val="0000FF"/>
          <w:sz w:val="45"/>
          <w:szCs w:val="45"/>
          <w:lang w:eastAsia="ru-RU"/>
        </w:rPr>
        <w:t>Луна – спутник нашей планеты.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Ночь приходит –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Она восходит.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В небе сияет,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Тьму разгоняет.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  Она  гораздо меньше Солнца и меньше Земли, её поверхность покрыта мельчайшим песком, лунной пылью и на ней совсем нет воздуха. 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через несколько дней полная Луна  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Дорогие родители, рекомендую обратить  Ваше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вним</w:t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a</w:t>
      </w:r>
      <w:proofErr w:type="gram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ниe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нa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пpeкpacную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книгу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Лeвитaнa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Звeздныe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cкaзки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», в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кoтopoй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гepoиня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пoдpужилacь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c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Лунoй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, и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звeздaми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Чтив</w:t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o</w:t>
      </w:r>
      <w:proofErr w:type="spellEnd"/>
      <w:proofErr w:type="gram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пpeкpacнo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пoдxoдит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дeтeй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дoшкoльнoгo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вoзpacтa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. A для </w:t>
      </w:r>
      <w:proofErr w:type="spellStart"/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pe</w:t>
      </w:r>
      <w:proofErr w:type="gram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бят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6-8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лeт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coвeтую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к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пpoчтeнию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Cкaзoчныe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пpиключeния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мaлeнькoгo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acтpoнoмa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»  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тoгo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жe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aвтopa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. 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Играть с ребенком </w:t>
      </w:r>
      <w:proofErr w:type="spell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дома</w:t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:П</w:t>
      </w:r>
      <w:proofErr w:type="gram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редлагаю</w:t>
      </w:r>
      <w:proofErr w:type="spell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Вашему вниманию одну из игр.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lastRenderedPageBreak/>
        <w:t>Игра «Почему бывают день и ночь»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Ход игры: 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</w:t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протыкал</w:t>
      </w:r>
      <w:proofErr w:type="gramEnd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На освещенной половине земного шара день, на неосвещенной — ночь».</w:t>
      </w:r>
      <w:proofErr w:type="gram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Предложите ребенку прислушаться к словам: </w:t>
      </w:r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день 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и </w:t>
      </w:r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ночь. 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Объясните, что это слова, противоположные по смыслу. </w:t>
      </w: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Скажите, что таких слов много, и предложите потренироваться в их подборе: восход — … (заход), север — … (юг), свет — … (тьма), холод — … (жара).</w:t>
      </w:r>
      <w:proofErr w:type="gram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 — на западе». Темная — светлый, ночь — день, всходит — заходит, восток — запад.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  <w:proofErr w:type="gram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Предложите изменять слова по образцу: восход — восходит, холод — … (холодит); север — … (северный), ночь — … (ночной), пасмурно — … (пасмурный).</w:t>
      </w:r>
      <w:proofErr w:type="gram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proofErr w:type="gramStart"/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Спросите, каким может быть: утро… (раннее, солнечное, весеннее, радостное, пасмурное…); день, вечер, ночь?</w:t>
      </w:r>
      <w:proofErr w:type="gramEnd"/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proofErr w:type="gramStart"/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>Рассказывая детям о космосе не забудьте упомянуть  о</w:t>
      </w:r>
      <w:proofErr w:type="gramEnd"/>
      <w:r w:rsidRPr="00C82120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eastAsia="ru-RU"/>
        </w:rPr>
        <w:t xml:space="preserve"> том, что </w:t>
      </w: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12 апреля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 в нашей стране отмечается </w:t>
      </w:r>
      <w:r w:rsidRPr="00C82120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День космонавтики.</w:t>
      </w: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C82120" w:rsidRPr="00C82120" w:rsidRDefault="00C82120" w:rsidP="00C8212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82120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12449B" w:rsidRDefault="0012449B">
      <w:bookmarkStart w:id="0" w:name="_GoBack"/>
      <w:bookmarkEnd w:id="0"/>
    </w:p>
    <w:sectPr w:rsidR="0012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DB"/>
    <w:rsid w:val="0012449B"/>
    <w:rsid w:val="001853DB"/>
    <w:rsid w:val="00C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2021-04-08T04:50:00Z</cp:lastPrinted>
  <dcterms:created xsi:type="dcterms:W3CDTF">2021-04-08T04:47:00Z</dcterms:created>
  <dcterms:modified xsi:type="dcterms:W3CDTF">2021-04-08T04:50:00Z</dcterms:modified>
</cp:coreProperties>
</file>