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7F" w:rsidRDefault="001C2B7F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                                                  Игра «Умные буквы»</w:t>
      </w:r>
    </w:p>
    <w:p w:rsidR="00C53A7A" w:rsidRDefault="00D73D81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Цель дидактической игры:</w:t>
      </w:r>
      <w:r w:rsidRPr="00D73D81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="001C2B7F">
        <w:rPr>
          <w:rFonts w:ascii="Times New Roman" w:eastAsia="Times New Roman" w:hAnsi="Times New Roman" w:cs="Times New Roman"/>
          <w:color w:val="111111"/>
          <w:lang w:eastAsia="ru-RU"/>
        </w:rPr>
        <w:t>различать гласные и согласные звуки</w:t>
      </w:r>
      <w:r w:rsidR="00C53A7A">
        <w:rPr>
          <w:rFonts w:ascii="Times New Roman" w:eastAsia="Times New Roman" w:hAnsi="Times New Roman" w:cs="Times New Roman"/>
          <w:color w:val="111111"/>
          <w:lang w:eastAsia="ru-RU"/>
        </w:rPr>
        <w:t>, знакомство с буквой, различие твёрдых и мягких согласных.</w:t>
      </w:r>
    </w:p>
    <w:p w:rsidR="00D73D81" w:rsidRDefault="00C53A7A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</w:t>
      </w:r>
      <w:r w:rsidR="00D73D81" w:rsidRPr="00D73D8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lang w:eastAsia="ru-RU"/>
        </w:rPr>
        <w:t> Учить находить и подбирать предметы, где звук слышится (в начале, середине, конце) слова</w:t>
      </w:r>
      <w:r w:rsidR="00D73D81" w:rsidRPr="00D73D81">
        <w:rPr>
          <w:rFonts w:ascii="Times New Roman" w:eastAsia="Times New Roman" w:hAnsi="Times New Roman" w:cs="Times New Roman"/>
          <w:color w:val="11111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Составлять слоги из букв.</w:t>
      </w:r>
    </w:p>
    <w:p w:rsidR="00C53A7A" w:rsidRPr="00D73D81" w:rsidRDefault="00C53A7A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73D81" w:rsidRPr="00D73D81" w:rsidRDefault="00D73D81" w:rsidP="00D73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D73D81" w:rsidRPr="00D73D81" w:rsidRDefault="00D73D81" w:rsidP="00D73D81">
      <w:pPr>
        <w:spacing w:after="0"/>
        <w:rPr>
          <w:rFonts w:ascii="Calibri" w:eastAsia="Calibri" w:hAnsi="Calibri" w:cs="Times New Roman"/>
        </w:rPr>
      </w:pPr>
    </w:p>
    <w:p w:rsidR="00BB636E" w:rsidRDefault="00C57DED" w:rsidP="00D73D81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6056758"/>
            <wp:effectExtent l="0" t="0" r="3175" b="1270"/>
            <wp:docPr id="1" name="Рисунок 1" descr="\\192.168.2.213\обмен\Зам. заведующего\Фестиваль дидактических игр\семочкина\IMG-acaf97e67ca3def1bcb341cff4d40f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семочкина\IMG-acaf97e67ca3def1bcb341cff4d40f40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DED" w:rsidRDefault="00C57DED" w:rsidP="00D73D81">
      <w:pPr>
        <w:spacing w:after="0"/>
      </w:pPr>
    </w:p>
    <w:p w:rsidR="00C57DED" w:rsidRDefault="00C57DED" w:rsidP="00D73D81">
      <w:pPr>
        <w:spacing w:after="0"/>
      </w:pPr>
    </w:p>
    <w:p w:rsidR="00C57DED" w:rsidRPr="00C57DED" w:rsidRDefault="00C57DED" w:rsidP="00D73D81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 Семочкина Светлана Николаевна</w:t>
      </w:r>
    </w:p>
    <w:sectPr w:rsidR="00C57DED" w:rsidRPr="00C5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1"/>
    <w:rsid w:val="001C2B7F"/>
    <w:rsid w:val="00BB636E"/>
    <w:rsid w:val="00C53A7A"/>
    <w:rsid w:val="00C57DED"/>
    <w:rsid w:val="00D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3</cp:revision>
  <dcterms:created xsi:type="dcterms:W3CDTF">2019-01-28T06:59:00Z</dcterms:created>
  <dcterms:modified xsi:type="dcterms:W3CDTF">2019-01-28T12:38:00Z</dcterms:modified>
</cp:coreProperties>
</file>