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CD" w:rsidRPr="00EE0C02" w:rsidRDefault="00EE0C02">
      <w:pPr>
        <w:rPr>
          <w:rFonts w:ascii="Times New Roman" w:hAnsi="Times New Roman" w:cs="Times New Roman"/>
          <w:sz w:val="28"/>
          <w:szCs w:val="28"/>
        </w:rPr>
      </w:pPr>
      <w:r w:rsidRPr="00EE0C02">
        <w:rPr>
          <w:rFonts w:ascii="Times New Roman" w:hAnsi="Times New Roman" w:cs="Times New Roman"/>
          <w:sz w:val="28"/>
          <w:szCs w:val="28"/>
        </w:rPr>
        <w:t>Гномы строят новый дом</w:t>
      </w:r>
    </w:p>
    <w:p w:rsidR="00EE0C02" w:rsidRPr="00EE0C02" w:rsidRDefault="00EE0C02">
      <w:pPr>
        <w:rPr>
          <w:rFonts w:ascii="Times New Roman" w:hAnsi="Times New Roman" w:cs="Times New Roman"/>
          <w:sz w:val="28"/>
          <w:szCs w:val="28"/>
        </w:rPr>
      </w:pPr>
      <w:r w:rsidRPr="00EE0C02">
        <w:rPr>
          <w:rFonts w:ascii="Times New Roman" w:hAnsi="Times New Roman" w:cs="Times New Roman"/>
          <w:sz w:val="28"/>
          <w:szCs w:val="28"/>
        </w:rPr>
        <w:t>Динь-дон, дин-дон,</w:t>
      </w:r>
      <w:r w:rsidR="001D7DE1">
        <w:rPr>
          <w:rFonts w:ascii="Times New Roman" w:hAnsi="Times New Roman" w:cs="Times New Roman"/>
          <w:sz w:val="28"/>
          <w:szCs w:val="28"/>
        </w:rPr>
        <w:t xml:space="preserve"> - (наклоны из стороны в сторону, руки на поясе)</w:t>
      </w:r>
    </w:p>
    <w:p w:rsidR="00EE0C02" w:rsidRPr="00EE0C02" w:rsidRDefault="00EE0C02">
      <w:pPr>
        <w:rPr>
          <w:rFonts w:ascii="Times New Roman" w:hAnsi="Times New Roman" w:cs="Times New Roman"/>
          <w:sz w:val="28"/>
          <w:szCs w:val="28"/>
        </w:rPr>
      </w:pPr>
      <w:r w:rsidRPr="00EE0C02">
        <w:rPr>
          <w:rFonts w:ascii="Times New Roman" w:hAnsi="Times New Roman" w:cs="Times New Roman"/>
          <w:sz w:val="28"/>
          <w:szCs w:val="28"/>
        </w:rPr>
        <w:t>Гномы строят новый дом,</w:t>
      </w:r>
      <w:r w:rsidR="001D7DE1">
        <w:rPr>
          <w:rFonts w:ascii="Times New Roman" w:hAnsi="Times New Roman" w:cs="Times New Roman"/>
          <w:sz w:val="28"/>
          <w:szCs w:val="28"/>
        </w:rPr>
        <w:t>- (стучим кулаком об кулак)</w:t>
      </w:r>
    </w:p>
    <w:p w:rsidR="00EE0C02" w:rsidRPr="00EE0C02" w:rsidRDefault="00EE0C02">
      <w:pPr>
        <w:rPr>
          <w:rFonts w:ascii="Times New Roman" w:hAnsi="Times New Roman" w:cs="Times New Roman"/>
          <w:sz w:val="28"/>
          <w:szCs w:val="28"/>
        </w:rPr>
      </w:pPr>
      <w:r w:rsidRPr="00EE0C02">
        <w:rPr>
          <w:rFonts w:ascii="Times New Roman" w:hAnsi="Times New Roman" w:cs="Times New Roman"/>
          <w:sz w:val="28"/>
          <w:szCs w:val="28"/>
        </w:rPr>
        <w:t>Красят стены, крышу, пол,</w:t>
      </w:r>
      <w:r w:rsidR="001D7DE1">
        <w:rPr>
          <w:rFonts w:ascii="Times New Roman" w:hAnsi="Times New Roman" w:cs="Times New Roman"/>
          <w:sz w:val="28"/>
          <w:szCs w:val="28"/>
        </w:rPr>
        <w:t xml:space="preserve"> - (руками «красим» сбоку, вверху, внизу)</w:t>
      </w:r>
    </w:p>
    <w:p w:rsidR="00EE0C02" w:rsidRPr="00EE0C02" w:rsidRDefault="00EE0C02">
      <w:pPr>
        <w:rPr>
          <w:rFonts w:ascii="Times New Roman" w:hAnsi="Times New Roman" w:cs="Times New Roman"/>
          <w:sz w:val="28"/>
          <w:szCs w:val="28"/>
        </w:rPr>
      </w:pPr>
      <w:r w:rsidRPr="00EE0C02">
        <w:rPr>
          <w:rFonts w:ascii="Times New Roman" w:hAnsi="Times New Roman" w:cs="Times New Roman"/>
          <w:sz w:val="28"/>
          <w:szCs w:val="28"/>
        </w:rPr>
        <w:t>Прибирают все кругом.</w:t>
      </w:r>
      <w:r w:rsidR="001D7DE1">
        <w:rPr>
          <w:rFonts w:ascii="Times New Roman" w:hAnsi="Times New Roman" w:cs="Times New Roman"/>
          <w:sz w:val="28"/>
          <w:szCs w:val="28"/>
        </w:rPr>
        <w:t xml:space="preserve"> - (метем метлой)</w:t>
      </w:r>
    </w:p>
    <w:p w:rsidR="00EE0C02" w:rsidRPr="00EE0C02" w:rsidRDefault="00EE0C02">
      <w:pPr>
        <w:rPr>
          <w:rFonts w:ascii="Times New Roman" w:hAnsi="Times New Roman" w:cs="Times New Roman"/>
          <w:sz w:val="28"/>
          <w:szCs w:val="28"/>
        </w:rPr>
      </w:pPr>
      <w:r w:rsidRPr="00EE0C02">
        <w:rPr>
          <w:rFonts w:ascii="Times New Roman" w:hAnsi="Times New Roman" w:cs="Times New Roman"/>
          <w:sz w:val="28"/>
          <w:szCs w:val="28"/>
        </w:rPr>
        <w:t>Мы к ним в гости придем</w:t>
      </w:r>
      <w:r w:rsidR="001D7DE1">
        <w:rPr>
          <w:rFonts w:ascii="Times New Roman" w:hAnsi="Times New Roman" w:cs="Times New Roman"/>
          <w:sz w:val="28"/>
          <w:szCs w:val="28"/>
        </w:rPr>
        <w:t xml:space="preserve"> - (шаги на месте)</w:t>
      </w:r>
    </w:p>
    <w:p w:rsidR="00A84A24" w:rsidRDefault="00EE0C02">
      <w:pPr>
        <w:rPr>
          <w:rFonts w:ascii="Times New Roman" w:hAnsi="Times New Roman" w:cs="Times New Roman"/>
          <w:sz w:val="28"/>
          <w:szCs w:val="28"/>
        </w:rPr>
      </w:pPr>
      <w:r w:rsidRPr="00EE0C02">
        <w:rPr>
          <w:rFonts w:ascii="Times New Roman" w:hAnsi="Times New Roman" w:cs="Times New Roman"/>
          <w:sz w:val="28"/>
          <w:szCs w:val="28"/>
        </w:rPr>
        <w:t>И подарки принесем</w:t>
      </w:r>
      <w:proofErr w:type="gramStart"/>
      <w:r w:rsidRPr="00EE0C02">
        <w:rPr>
          <w:rFonts w:ascii="Times New Roman" w:hAnsi="Times New Roman" w:cs="Times New Roman"/>
          <w:sz w:val="28"/>
          <w:szCs w:val="28"/>
        </w:rPr>
        <w:t>.</w:t>
      </w:r>
      <w:r w:rsidR="001D7D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7DE1">
        <w:rPr>
          <w:rFonts w:ascii="Times New Roman" w:hAnsi="Times New Roman" w:cs="Times New Roman"/>
          <w:sz w:val="28"/>
          <w:szCs w:val="28"/>
        </w:rPr>
        <w:t>(руки вперед, ладонями вверх)</w:t>
      </w:r>
    </w:p>
    <w:p w:rsidR="00A84A24" w:rsidRDefault="00A84A24" w:rsidP="00A84A24">
      <w:pPr>
        <w:rPr>
          <w:rFonts w:ascii="Times New Roman" w:hAnsi="Times New Roman" w:cs="Times New Roman"/>
          <w:sz w:val="28"/>
          <w:szCs w:val="28"/>
        </w:rPr>
      </w:pPr>
    </w:p>
    <w:p w:rsidR="00A84A24" w:rsidRDefault="00A84A24" w:rsidP="00A84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8451" cy="2981325"/>
            <wp:effectExtent l="0" t="0" r="6350" b="0"/>
            <wp:docPr id="1" name="Рисунок 1" descr="C:\Users\User\Desktop\фестиваль динамических пауз\динамическая пауза Решетникова\HmaQIQH3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естиваль динамических пауз\динамическая пауза Решетникова\HmaQIQH3e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685" cy="29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24" w:rsidRDefault="00A84A24" w:rsidP="00A84A24">
      <w:pPr>
        <w:rPr>
          <w:rFonts w:ascii="Times New Roman" w:hAnsi="Times New Roman" w:cs="Times New Roman"/>
          <w:sz w:val="28"/>
          <w:szCs w:val="28"/>
        </w:rPr>
      </w:pPr>
    </w:p>
    <w:p w:rsidR="00EE0C02" w:rsidRPr="00A84A24" w:rsidRDefault="00A84A24" w:rsidP="00A84A24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0768" cy="2990850"/>
            <wp:effectExtent l="0" t="0" r="1905" b="0"/>
            <wp:docPr id="2" name="Рисунок 2" descr="C:\Users\User\Desktop\фестиваль динамических пауз\динамическая пауза Решетникова\V-C0hUgD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естиваль динамических пауз\динамическая пауза Решетникова\V-C0hUgDAZ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721" cy="298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C02" w:rsidRPr="00A8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9E"/>
    <w:rsid w:val="001D7DE1"/>
    <w:rsid w:val="00514B9E"/>
    <w:rsid w:val="00867CCD"/>
    <w:rsid w:val="00A84A24"/>
    <w:rsid w:val="00E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5</cp:revision>
  <dcterms:created xsi:type="dcterms:W3CDTF">2018-11-14T18:39:00Z</dcterms:created>
  <dcterms:modified xsi:type="dcterms:W3CDTF">2018-11-19T10:32:00Z</dcterms:modified>
</cp:coreProperties>
</file>