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5B2337A" w14:textId="77777777" w:rsidR="00FC0317" w:rsidRPr="00FC0317" w:rsidRDefault="00FC0317" w:rsidP="00FC0317">
      <w:pPr>
        <w:jc w:val="center"/>
        <w:outlineLvl w:val="2"/>
        <w:rPr>
          <w:b/>
          <w:bCs/>
          <w:sz w:val="22"/>
          <w:szCs w:val="22"/>
        </w:rPr>
      </w:pPr>
      <w:r w:rsidRPr="00FC0317">
        <w:rPr>
          <w:b/>
          <w:bCs/>
          <w:sz w:val="22"/>
          <w:szCs w:val="22"/>
        </w:rPr>
        <w:t xml:space="preserve">СВЕДЕНИЯ </w:t>
      </w:r>
    </w:p>
    <w:p w14:paraId="706D7E5F" w14:textId="77777777" w:rsidR="00FC0317" w:rsidRPr="00FC0317" w:rsidRDefault="00FC0317" w:rsidP="00FC0317">
      <w:pPr>
        <w:jc w:val="center"/>
        <w:outlineLvl w:val="2"/>
        <w:rPr>
          <w:b/>
          <w:bCs/>
          <w:sz w:val="22"/>
          <w:szCs w:val="22"/>
        </w:rPr>
      </w:pPr>
      <w:r w:rsidRPr="00FC0317">
        <w:rPr>
          <w:b/>
          <w:bCs/>
          <w:sz w:val="22"/>
          <w:szCs w:val="22"/>
        </w:rPr>
        <w:t>О РЕАЛИЗУЕМЫХ ТРЕБОВАНИЯХ К ЗАЩИТЕ ПЕРСОНАЛЬНЫХ ДАННЫХ</w:t>
      </w:r>
    </w:p>
    <w:p w14:paraId="3396056A" w14:textId="0AA3F72A" w:rsidR="002C7CBB" w:rsidRPr="00783A40" w:rsidRDefault="00783A40" w:rsidP="002C7CBB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в  </w:t>
      </w:r>
      <w:r w:rsidRPr="00783A40">
        <w:rPr>
          <w:b/>
          <w:sz w:val="22"/>
          <w:szCs w:val="22"/>
        </w:rPr>
        <w:t>МАДОУ</w:t>
      </w:r>
      <w:proofErr w:type="gramEnd"/>
      <w:r w:rsidRPr="00783A40">
        <w:rPr>
          <w:b/>
          <w:sz w:val="22"/>
          <w:szCs w:val="22"/>
        </w:rPr>
        <w:t xml:space="preserve"> д/с № 106 города Тюмени</w:t>
      </w:r>
    </w:p>
    <w:p w14:paraId="1D5A7393" w14:textId="77777777" w:rsidR="00FC0317" w:rsidRPr="00FC0317" w:rsidRDefault="00FC0317" w:rsidP="002C7CBB">
      <w:pPr>
        <w:jc w:val="center"/>
        <w:rPr>
          <w:b/>
          <w:sz w:val="22"/>
          <w:szCs w:val="22"/>
        </w:rPr>
      </w:pPr>
    </w:p>
    <w:p w14:paraId="32108D7E" w14:textId="72A7E2A4" w:rsidR="00FC0317" w:rsidRPr="00123D98" w:rsidRDefault="00FC0317" w:rsidP="00FC0317">
      <w:pPr>
        <w:ind w:firstLine="708"/>
        <w:jc w:val="both"/>
        <w:rPr>
          <w:sz w:val="26"/>
          <w:szCs w:val="26"/>
        </w:rPr>
      </w:pPr>
      <w:r w:rsidRPr="00123D98">
        <w:rPr>
          <w:sz w:val="26"/>
          <w:szCs w:val="26"/>
        </w:rPr>
        <w:t>1. Важнейшим условием реализации целей деятельности учреждения является обеспечение необходимого и достаточного уровня безопасности информационных систем персональных данных, соблюдения конфиденциальности, целостности и доступности обрабатываемых персональных данных и сохранности носителей сведений, содержащих персональные данные на всех этапах работы с ними.</w:t>
      </w:r>
    </w:p>
    <w:p w14:paraId="4010F25D" w14:textId="77777777" w:rsidR="00FC0317" w:rsidRPr="00123D98" w:rsidRDefault="00FC0317" w:rsidP="00FC0317">
      <w:pPr>
        <w:jc w:val="both"/>
        <w:rPr>
          <w:sz w:val="26"/>
          <w:szCs w:val="26"/>
        </w:rPr>
      </w:pPr>
    </w:p>
    <w:p w14:paraId="652EC096" w14:textId="77777777" w:rsidR="00FC0317" w:rsidRPr="00123D98" w:rsidRDefault="00FC0317" w:rsidP="00FC0317">
      <w:pPr>
        <w:ind w:firstLine="708"/>
        <w:jc w:val="both"/>
        <w:rPr>
          <w:sz w:val="26"/>
          <w:szCs w:val="26"/>
        </w:rPr>
      </w:pPr>
      <w:r w:rsidRPr="00123D98">
        <w:rPr>
          <w:sz w:val="26"/>
          <w:szCs w:val="26"/>
        </w:rPr>
        <w:t>2. Созданные в учреждении условия и режим защиты информации, отнесенной к персональным данным, позволяют обеспечить защиту обрабатываемых персональных данных.</w:t>
      </w:r>
    </w:p>
    <w:p w14:paraId="4D9F1C6C" w14:textId="77777777" w:rsidR="00FC0317" w:rsidRPr="00123D98" w:rsidRDefault="00FC0317" w:rsidP="00FC0317">
      <w:pPr>
        <w:jc w:val="both"/>
        <w:rPr>
          <w:sz w:val="26"/>
          <w:szCs w:val="26"/>
        </w:rPr>
      </w:pPr>
    </w:p>
    <w:p w14:paraId="6C124495" w14:textId="77777777" w:rsidR="00FC0317" w:rsidRPr="00123D98" w:rsidRDefault="00FC0317" w:rsidP="00FC0317">
      <w:pPr>
        <w:ind w:firstLine="708"/>
        <w:jc w:val="both"/>
        <w:rPr>
          <w:sz w:val="26"/>
          <w:szCs w:val="26"/>
        </w:rPr>
      </w:pPr>
      <w:r w:rsidRPr="00123D98">
        <w:rPr>
          <w:sz w:val="26"/>
          <w:szCs w:val="26"/>
        </w:rPr>
        <w:t>3. В учреждении в соответствии с действующим законодательством Российской Федерации разработан и введен в действие комплекс организационно-распорядительных, функциональных и планирующих документов, регламентирующих и обеспечивающих безопасность обрабатываемых персональных данных.</w:t>
      </w:r>
    </w:p>
    <w:p w14:paraId="13DDF0CF" w14:textId="77777777" w:rsidR="00FC0317" w:rsidRPr="00123D98" w:rsidRDefault="00FC0317" w:rsidP="00FC0317">
      <w:pPr>
        <w:jc w:val="both"/>
        <w:rPr>
          <w:sz w:val="26"/>
          <w:szCs w:val="26"/>
        </w:rPr>
      </w:pPr>
    </w:p>
    <w:p w14:paraId="446BDF3C" w14:textId="77777777" w:rsidR="00FC0317" w:rsidRPr="00123D98" w:rsidRDefault="00FC0317" w:rsidP="00FC0317">
      <w:pPr>
        <w:ind w:firstLine="708"/>
        <w:jc w:val="both"/>
        <w:rPr>
          <w:sz w:val="26"/>
          <w:szCs w:val="26"/>
        </w:rPr>
      </w:pPr>
      <w:r w:rsidRPr="00123D98">
        <w:rPr>
          <w:sz w:val="26"/>
          <w:szCs w:val="26"/>
        </w:rPr>
        <w:t>4. Введены режим безопасности обработки и обращения с персональными данными, а также режим защиты помещений, в которых осуществляется обработка и хранение носителей персональных данных.</w:t>
      </w:r>
    </w:p>
    <w:p w14:paraId="795FD6D0" w14:textId="77777777" w:rsidR="00FC0317" w:rsidRPr="00123D98" w:rsidRDefault="00FC0317" w:rsidP="00FC0317">
      <w:pPr>
        <w:jc w:val="both"/>
        <w:rPr>
          <w:sz w:val="26"/>
          <w:szCs w:val="26"/>
        </w:rPr>
      </w:pPr>
    </w:p>
    <w:p w14:paraId="6CC0D77B" w14:textId="77777777" w:rsidR="00FC0317" w:rsidRPr="00123D98" w:rsidRDefault="00FC0317" w:rsidP="00FC0317">
      <w:pPr>
        <w:ind w:firstLine="708"/>
        <w:jc w:val="both"/>
        <w:rPr>
          <w:sz w:val="26"/>
          <w:szCs w:val="26"/>
        </w:rPr>
      </w:pPr>
      <w:r w:rsidRPr="00123D98">
        <w:rPr>
          <w:sz w:val="26"/>
          <w:szCs w:val="26"/>
        </w:rPr>
        <w:t>5. Назначены ответственный за организацию и обеспечение безопасности персональных данных, администраторы информационных систем персональных данных и администратор безопасности информационных систем персональных данных, им определены обязанности и разработаны инструкции по обеспечению безопасности информации.</w:t>
      </w:r>
    </w:p>
    <w:p w14:paraId="3D177582" w14:textId="77777777" w:rsidR="00FC0317" w:rsidRPr="00123D98" w:rsidRDefault="00FC0317" w:rsidP="00FC0317">
      <w:pPr>
        <w:jc w:val="both"/>
        <w:rPr>
          <w:sz w:val="26"/>
          <w:szCs w:val="26"/>
        </w:rPr>
      </w:pPr>
    </w:p>
    <w:p w14:paraId="4803BE63" w14:textId="77777777" w:rsidR="00FC0317" w:rsidRPr="00123D98" w:rsidRDefault="00FC0317" w:rsidP="00FC0317">
      <w:pPr>
        <w:ind w:firstLine="708"/>
        <w:jc w:val="both"/>
        <w:rPr>
          <w:sz w:val="26"/>
          <w:szCs w:val="26"/>
        </w:rPr>
      </w:pPr>
      <w:r w:rsidRPr="00123D98">
        <w:rPr>
          <w:sz w:val="26"/>
          <w:szCs w:val="26"/>
        </w:rPr>
        <w:t>6. Определен круг лиц, имеющих право обработки персональных данных, разработаны инструкции пользователям по защите персональных данных, антивирусной защите, действиям в кризисных ситуациях.</w:t>
      </w:r>
    </w:p>
    <w:p w14:paraId="52ABC4B7" w14:textId="77777777" w:rsidR="00FC0317" w:rsidRPr="00123D98" w:rsidRDefault="00FC0317" w:rsidP="00FC0317">
      <w:pPr>
        <w:jc w:val="both"/>
        <w:rPr>
          <w:sz w:val="26"/>
          <w:szCs w:val="26"/>
        </w:rPr>
      </w:pPr>
    </w:p>
    <w:p w14:paraId="22A677C6" w14:textId="77777777" w:rsidR="00FC0317" w:rsidRPr="00123D98" w:rsidRDefault="00FC0317" w:rsidP="00FC0317">
      <w:pPr>
        <w:ind w:firstLine="708"/>
        <w:jc w:val="both"/>
        <w:rPr>
          <w:sz w:val="26"/>
          <w:szCs w:val="26"/>
        </w:rPr>
      </w:pPr>
      <w:r w:rsidRPr="00123D98">
        <w:rPr>
          <w:sz w:val="26"/>
          <w:szCs w:val="26"/>
        </w:rPr>
        <w:t>7. Определены требования к персоналу, степень ответственности работников за обеспечение безопасности персональных данных.</w:t>
      </w:r>
    </w:p>
    <w:p w14:paraId="674DB1DB" w14:textId="77777777" w:rsidR="00FC0317" w:rsidRPr="00123D98" w:rsidRDefault="00FC0317" w:rsidP="00FC0317">
      <w:pPr>
        <w:jc w:val="both"/>
        <w:rPr>
          <w:sz w:val="26"/>
          <w:szCs w:val="26"/>
        </w:rPr>
      </w:pPr>
    </w:p>
    <w:p w14:paraId="2AAD10FA" w14:textId="77777777" w:rsidR="00FC0317" w:rsidRPr="00123D98" w:rsidRDefault="00FC0317" w:rsidP="00FC0317">
      <w:pPr>
        <w:ind w:firstLine="708"/>
        <w:jc w:val="both"/>
        <w:rPr>
          <w:sz w:val="26"/>
          <w:szCs w:val="26"/>
        </w:rPr>
      </w:pPr>
      <w:r w:rsidRPr="00123D98">
        <w:rPr>
          <w:sz w:val="26"/>
          <w:szCs w:val="26"/>
        </w:rPr>
        <w:t xml:space="preserve">8. Проведено ознакомление работников, осуществляющих обработку персональных данных, с положениями законодательства Российской Федерации по обеспечению безопасности персональных данных и требованиями к защите персональных данных, документами, определяющими политику оператора в отношении обработки персональных данных, локальными нормативными актами Учреждения по вопросам обработки персональных данных. </w:t>
      </w:r>
    </w:p>
    <w:p w14:paraId="4C71084F" w14:textId="77777777" w:rsidR="00FC0317" w:rsidRPr="00123D98" w:rsidRDefault="00FC0317" w:rsidP="00FC0317">
      <w:pPr>
        <w:jc w:val="both"/>
        <w:rPr>
          <w:sz w:val="26"/>
          <w:szCs w:val="26"/>
        </w:rPr>
      </w:pPr>
    </w:p>
    <w:p w14:paraId="27588F19" w14:textId="77777777" w:rsidR="00FC0317" w:rsidRPr="00123D98" w:rsidRDefault="00FC0317" w:rsidP="00FC0317">
      <w:pPr>
        <w:ind w:firstLine="708"/>
        <w:jc w:val="both"/>
        <w:rPr>
          <w:sz w:val="26"/>
          <w:szCs w:val="26"/>
        </w:rPr>
      </w:pPr>
      <w:r w:rsidRPr="00123D98">
        <w:rPr>
          <w:sz w:val="26"/>
          <w:szCs w:val="26"/>
        </w:rPr>
        <w:t>9. Предприняты необходимые и достаточные технические меры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действий:</w:t>
      </w:r>
    </w:p>
    <w:p w14:paraId="0B76881A" w14:textId="77777777" w:rsidR="00FC0317" w:rsidRPr="00123D98" w:rsidRDefault="00FC0317" w:rsidP="00FC0317">
      <w:pPr>
        <w:ind w:firstLine="708"/>
        <w:jc w:val="both"/>
        <w:rPr>
          <w:sz w:val="26"/>
          <w:szCs w:val="26"/>
        </w:rPr>
      </w:pPr>
      <w:r w:rsidRPr="00123D98">
        <w:rPr>
          <w:sz w:val="26"/>
          <w:szCs w:val="26"/>
        </w:rPr>
        <w:t>9.1. Введена система разграничения доступа.</w:t>
      </w:r>
    </w:p>
    <w:p w14:paraId="5D501500" w14:textId="77777777" w:rsidR="00FC0317" w:rsidRPr="00123D98" w:rsidRDefault="00FC0317" w:rsidP="00FC0317">
      <w:pPr>
        <w:ind w:firstLine="708"/>
        <w:jc w:val="both"/>
        <w:rPr>
          <w:sz w:val="26"/>
          <w:szCs w:val="26"/>
        </w:rPr>
      </w:pPr>
      <w:r w:rsidRPr="00123D98">
        <w:rPr>
          <w:sz w:val="26"/>
          <w:szCs w:val="26"/>
        </w:rPr>
        <w:lastRenderedPageBreak/>
        <w:t>9.2. Установлена защита от несанкционированного доступа к автоматизированным рабочим местам, информационным сетям и базам персональных данных.</w:t>
      </w:r>
    </w:p>
    <w:p w14:paraId="64428CBF" w14:textId="77777777" w:rsidR="00FC0317" w:rsidRPr="00123D98" w:rsidRDefault="00FC0317" w:rsidP="00FC0317">
      <w:pPr>
        <w:ind w:firstLine="708"/>
        <w:jc w:val="both"/>
        <w:rPr>
          <w:sz w:val="26"/>
          <w:szCs w:val="26"/>
        </w:rPr>
      </w:pPr>
      <w:r w:rsidRPr="00123D98">
        <w:rPr>
          <w:sz w:val="26"/>
          <w:szCs w:val="26"/>
        </w:rPr>
        <w:t>9.3. Установлена защита от вредоносного программно-математического воздействия.</w:t>
      </w:r>
    </w:p>
    <w:p w14:paraId="681E5CDE" w14:textId="77777777" w:rsidR="00FC0317" w:rsidRPr="00123D98" w:rsidRDefault="00FC0317" w:rsidP="00FC0317">
      <w:pPr>
        <w:ind w:firstLine="708"/>
        <w:jc w:val="both"/>
        <w:rPr>
          <w:sz w:val="26"/>
          <w:szCs w:val="26"/>
        </w:rPr>
      </w:pPr>
      <w:r w:rsidRPr="00123D98">
        <w:rPr>
          <w:sz w:val="26"/>
          <w:szCs w:val="26"/>
        </w:rPr>
        <w:t>9.4. Осуществляется регулярное резервное копированием информации и баз данных.</w:t>
      </w:r>
    </w:p>
    <w:p w14:paraId="6FDD968C" w14:textId="77777777" w:rsidR="00FC0317" w:rsidRPr="00123D98" w:rsidRDefault="00FC0317" w:rsidP="00FC0317">
      <w:pPr>
        <w:ind w:firstLine="708"/>
        <w:jc w:val="both"/>
        <w:rPr>
          <w:sz w:val="26"/>
          <w:szCs w:val="26"/>
        </w:rPr>
      </w:pPr>
      <w:r w:rsidRPr="00123D98">
        <w:rPr>
          <w:sz w:val="26"/>
          <w:szCs w:val="26"/>
        </w:rPr>
        <w:t>9.5. Передача информации по сетям общего пользования осуществляется с использованием средств криптографической защиты информации.</w:t>
      </w:r>
    </w:p>
    <w:p w14:paraId="22E57A43" w14:textId="77777777" w:rsidR="00FC0317" w:rsidRPr="00123D98" w:rsidRDefault="00FC0317" w:rsidP="00FC0317">
      <w:pPr>
        <w:ind w:firstLine="708"/>
        <w:jc w:val="both"/>
        <w:rPr>
          <w:sz w:val="26"/>
          <w:szCs w:val="26"/>
        </w:rPr>
      </w:pPr>
    </w:p>
    <w:p w14:paraId="58902A7D" w14:textId="77777777" w:rsidR="00FC0317" w:rsidRPr="00123D98" w:rsidRDefault="00FC0317" w:rsidP="00FC0317">
      <w:pPr>
        <w:ind w:firstLine="708"/>
        <w:jc w:val="both"/>
        <w:rPr>
          <w:sz w:val="26"/>
          <w:szCs w:val="26"/>
        </w:rPr>
      </w:pPr>
      <w:r w:rsidRPr="00123D98">
        <w:rPr>
          <w:sz w:val="26"/>
          <w:szCs w:val="26"/>
        </w:rPr>
        <w:t>10. Организована система контроля за порядком обработки персональных данных и обеспечения их безопасности. Спланированы проверки соответствия системы защиты персональных данных, аудит уровня защищенности персональных данных в информационных системах персональных данных, функционирования средств защиты информации, выявления изменений в режиме обработки и защиты персональных данных.</w:t>
      </w:r>
    </w:p>
    <w:p w14:paraId="2DBAE88F" w14:textId="77777777" w:rsidR="00953C45" w:rsidRPr="00123D98" w:rsidRDefault="00953C45">
      <w:pPr>
        <w:rPr>
          <w:sz w:val="26"/>
          <w:szCs w:val="26"/>
        </w:rPr>
      </w:pPr>
    </w:p>
    <w:p w14:paraId="7678860B" w14:textId="77777777" w:rsidR="008F2D08" w:rsidRDefault="008F2D08"/>
    <w:sectPr w:rsidR="008F2D08" w:rsidSect="00472BCE">
      <w:pgSz w:w="11906" w:h="16838"/>
      <w:pgMar w:top="1134" w:right="84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CBB"/>
    <w:rsid w:val="00070F1E"/>
    <w:rsid w:val="000D71A9"/>
    <w:rsid w:val="00123D98"/>
    <w:rsid w:val="001267CB"/>
    <w:rsid w:val="0012683C"/>
    <w:rsid w:val="001B5196"/>
    <w:rsid w:val="0028078E"/>
    <w:rsid w:val="002C7CBB"/>
    <w:rsid w:val="002E1F44"/>
    <w:rsid w:val="00374A32"/>
    <w:rsid w:val="00380CD9"/>
    <w:rsid w:val="004558C6"/>
    <w:rsid w:val="004558E1"/>
    <w:rsid w:val="00472BCE"/>
    <w:rsid w:val="005A261A"/>
    <w:rsid w:val="0068455D"/>
    <w:rsid w:val="006C00C0"/>
    <w:rsid w:val="00783A40"/>
    <w:rsid w:val="00786E9D"/>
    <w:rsid w:val="008B3B5A"/>
    <w:rsid w:val="008B65D0"/>
    <w:rsid w:val="008F2D08"/>
    <w:rsid w:val="00953C45"/>
    <w:rsid w:val="009E6369"/>
    <w:rsid w:val="00A30B0C"/>
    <w:rsid w:val="00AE7DA7"/>
    <w:rsid w:val="00B8425D"/>
    <w:rsid w:val="00BE3923"/>
    <w:rsid w:val="00BE60D0"/>
    <w:rsid w:val="00DE2AC0"/>
    <w:rsid w:val="00F276AE"/>
    <w:rsid w:val="00F34181"/>
    <w:rsid w:val="00F51B2E"/>
    <w:rsid w:val="00FC0317"/>
    <w:rsid w:val="00FD2A8C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CEB1"/>
  <w15:docId w15:val="{E45166D2-0FF3-47BE-BDF9-5C0D4662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14</cp:revision>
  <dcterms:created xsi:type="dcterms:W3CDTF">2015-10-04T10:48:00Z</dcterms:created>
  <dcterms:modified xsi:type="dcterms:W3CDTF">2023-03-09T13:33:00Z</dcterms:modified>
</cp:coreProperties>
</file>